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44" w:rsidRPr="006175A5" w:rsidRDefault="00AC4EF6" w:rsidP="009D5F06">
      <w:pPr>
        <w:jc w:val="right"/>
        <w:rPr>
          <w:rFonts w:ascii="ＭＳ ゴシック" w:eastAsia="ＭＳ ゴシック" w:hAnsi="ＭＳ ゴシック"/>
          <w:b/>
        </w:rPr>
      </w:pPr>
      <w:r>
        <w:rPr>
          <w:rFonts w:ascii="ＭＳ ゴシック" w:eastAsia="ＭＳ ゴシック" w:hAnsi="ＭＳ ゴシック" w:hint="eastAsia"/>
          <w:b/>
        </w:rPr>
        <w:t>申請書５号‐ロ</w:t>
      </w:r>
      <w:r w:rsidR="009D5F06" w:rsidRPr="006175A5">
        <w:rPr>
          <w:rFonts w:ascii="ＭＳ ゴシック" w:eastAsia="ＭＳ ゴシック" w:hAnsi="ＭＳ ゴシック" w:hint="eastAsia"/>
          <w:b/>
        </w:rPr>
        <w:t>－</w:t>
      </w:r>
      <w:r w:rsidR="00907ED1">
        <w:rPr>
          <w:rFonts w:ascii="ＭＳ ゴシック" w:eastAsia="ＭＳ ゴシック" w:hAnsi="ＭＳ ゴシック" w:hint="eastAsia"/>
          <w:b/>
        </w:rPr>
        <w:t>③</w:t>
      </w:r>
      <w:r w:rsidR="009D5F06" w:rsidRPr="006175A5">
        <w:rPr>
          <w:rFonts w:ascii="ＭＳ ゴシック" w:eastAsia="ＭＳ ゴシック" w:hAnsi="ＭＳ ゴシック" w:hint="eastAsia"/>
          <w:b/>
        </w:rPr>
        <w:t>の添付書類</w:t>
      </w:r>
    </w:p>
    <w:p w:rsidR="007B5458" w:rsidRDefault="007B5458" w:rsidP="00907ED1">
      <w:pPr>
        <w:rPr>
          <w:rFonts w:ascii="ＭＳ ゴシック" w:eastAsia="ＭＳ ゴシック" w:hAnsi="ＭＳ ゴシック"/>
          <w:b/>
        </w:rPr>
      </w:pPr>
    </w:p>
    <w:p w:rsidR="00907ED1" w:rsidRDefault="00907ED1" w:rsidP="00907ED1">
      <w:pPr>
        <w:rPr>
          <w:rFonts w:ascii="ＭＳ ゴシック" w:eastAsia="ＭＳ ゴシック" w:hAnsi="ＭＳ ゴシック"/>
          <w:b/>
        </w:rPr>
      </w:pPr>
      <w:r>
        <w:rPr>
          <w:rFonts w:ascii="ＭＳ ゴシック" w:eastAsia="ＭＳ ゴシック" w:hAnsi="ＭＳ ゴシック" w:hint="eastAsia"/>
          <w:b/>
        </w:rPr>
        <w:t>（表１：指定業種に係る原油等の仕入単価の上昇</w:t>
      </w:r>
      <w:r w:rsidR="009D5F06" w:rsidRPr="006175A5">
        <w:rPr>
          <w:rFonts w:ascii="ＭＳ ゴシック" w:eastAsia="ＭＳ ゴシック" w:hAnsi="ＭＳ ゴシック" w:hint="eastAsia"/>
          <w:b/>
        </w:rPr>
        <w:t>）</w:t>
      </w:r>
    </w:p>
    <w:tbl>
      <w:tblPr>
        <w:tblStyle w:val="a3"/>
        <w:tblW w:w="0" w:type="auto"/>
        <w:tblLook w:val="04A0" w:firstRow="1" w:lastRow="0" w:firstColumn="1" w:lastColumn="0" w:noHBand="0" w:noVBand="1"/>
      </w:tblPr>
      <w:tblGrid>
        <w:gridCol w:w="3245"/>
        <w:gridCol w:w="3245"/>
        <w:gridCol w:w="3246"/>
      </w:tblGrid>
      <w:tr w:rsidR="00907ED1" w:rsidTr="00907ED1">
        <w:tc>
          <w:tcPr>
            <w:tcW w:w="3245" w:type="dxa"/>
          </w:tcPr>
          <w:p w:rsidR="00907ED1" w:rsidRDefault="00907ED1" w:rsidP="00907ED1">
            <w:pPr>
              <w:rPr>
                <w:rFonts w:ascii="ＭＳ ゴシック" w:eastAsia="ＭＳ ゴシック" w:hAnsi="ＭＳ ゴシック"/>
                <w:b/>
              </w:rPr>
            </w:pPr>
            <w:r>
              <w:rPr>
                <w:rFonts w:ascii="ＭＳ ゴシック" w:eastAsia="ＭＳ ゴシック" w:hAnsi="ＭＳ ゴシック" w:hint="eastAsia"/>
                <w:b/>
              </w:rPr>
              <w:t>ａ.指定業種に係る原油等の最近１か月の平均仕入単価</w:t>
            </w:r>
          </w:p>
        </w:tc>
        <w:tc>
          <w:tcPr>
            <w:tcW w:w="3245" w:type="dxa"/>
          </w:tcPr>
          <w:p w:rsidR="00907ED1" w:rsidRDefault="00907ED1" w:rsidP="00907ED1">
            <w:pPr>
              <w:rPr>
                <w:rFonts w:ascii="ＭＳ ゴシック" w:eastAsia="ＭＳ ゴシック" w:hAnsi="ＭＳ ゴシック"/>
                <w:b/>
              </w:rPr>
            </w:pPr>
            <w:r>
              <w:rPr>
                <w:rFonts w:ascii="ＭＳ ゴシック" w:eastAsia="ＭＳ ゴシック" w:hAnsi="ＭＳ ゴシック" w:hint="eastAsia"/>
                <w:b/>
              </w:rPr>
              <w:t>ｂ.指定業種に係る原油等の前年同月の平均仕入単価</w:t>
            </w:r>
          </w:p>
        </w:tc>
        <w:tc>
          <w:tcPr>
            <w:tcW w:w="3246" w:type="dxa"/>
          </w:tcPr>
          <w:p w:rsidR="00907ED1" w:rsidRDefault="007F6D3A" w:rsidP="00907ED1">
            <w:pPr>
              <w:rPr>
                <w:rFonts w:ascii="ＭＳ ゴシック" w:eastAsia="ＭＳ ゴシック" w:hAnsi="ＭＳ ゴシック" w:hint="eastAsia"/>
                <w:b/>
              </w:rPr>
            </w:pPr>
            <w:r>
              <w:rPr>
                <w:rFonts w:ascii="ＭＳ ゴシック" w:eastAsia="ＭＳ ゴシック" w:hAnsi="ＭＳ ゴシック" w:hint="eastAsia"/>
                <w:b/>
              </w:rPr>
              <w:t>指定業種に係る</w:t>
            </w:r>
            <w:r w:rsidR="00EF1F69">
              <w:rPr>
                <w:rFonts w:ascii="ＭＳ ゴシック" w:eastAsia="ＭＳ ゴシック" w:hAnsi="ＭＳ ゴシック" w:hint="eastAsia"/>
                <w:b/>
              </w:rPr>
              <w:t>原油等の仕入単価の上昇率</w:t>
            </w:r>
          </w:p>
        </w:tc>
      </w:tr>
      <w:tr w:rsidR="00907ED1" w:rsidTr="00907ED1">
        <w:tc>
          <w:tcPr>
            <w:tcW w:w="3245" w:type="dxa"/>
          </w:tcPr>
          <w:p w:rsidR="00907ED1" w:rsidRDefault="00EF1F69" w:rsidP="00EF1F69">
            <w:pPr>
              <w:jc w:val="right"/>
              <w:rPr>
                <w:rFonts w:ascii="ＭＳ ゴシック" w:eastAsia="ＭＳ ゴシック" w:hAnsi="ＭＳ ゴシック"/>
                <w:b/>
              </w:rPr>
            </w:pPr>
            <w:r>
              <w:rPr>
                <w:rFonts w:ascii="ＭＳ ゴシック" w:eastAsia="ＭＳ ゴシック" w:hAnsi="ＭＳ ゴシック" w:hint="eastAsia"/>
                <w:b/>
              </w:rPr>
              <w:t>円</w:t>
            </w:r>
          </w:p>
          <w:p w:rsidR="00EF1F69" w:rsidRDefault="00EF1F69" w:rsidP="00EF1F69">
            <w:pPr>
              <w:jc w:val="right"/>
              <w:rPr>
                <w:rFonts w:ascii="ＭＳ ゴシック" w:eastAsia="ＭＳ ゴシック" w:hAnsi="ＭＳ ゴシック" w:hint="eastAsia"/>
                <w:b/>
              </w:rPr>
            </w:pPr>
            <w:r>
              <w:rPr>
                <w:rFonts w:ascii="ＭＳ ゴシック" w:eastAsia="ＭＳ ゴシック" w:hAnsi="ＭＳ ゴシック" w:hint="eastAsia"/>
                <w:b/>
              </w:rPr>
              <w:t>【Ｅ】</w:t>
            </w:r>
          </w:p>
        </w:tc>
        <w:tc>
          <w:tcPr>
            <w:tcW w:w="3245" w:type="dxa"/>
          </w:tcPr>
          <w:p w:rsidR="00907ED1" w:rsidRDefault="00EF1F69" w:rsidP="00EF1F69">
            <w:pPr>
              <w:jc w:val="right"/>
              <w:rPr>
                <w:rFonts w:ascii="ＭＳ ゴシック" w:eastAsia="ＭＳ ゴシック" w:hAnsi="ＭＳ ゴシック"/>
                <w:b/>
              </w:rPr>
            </w:pPr>
            <w:r>
              <w:rPr>
                <w:rFonts w:ascii="ＭＳ ゴシック" w:eastAsia="ＭＳ ゴシック" w:hAnsi="ＭＳ ゴシック" w:hint="eastAsia"/>
                <w:b/>
              </w:rPr>
              <w:t>円</w:t>
            </w:r>
          </w:p>
          <w:p w:rsidR="00EF1F69" w:rsidRDefault="00EF1F69" w:rsidP="00EF1F69">
            <w:pPr>
              <w:jc w:val="right"/>
              <w:rPr>
                <w:rFonts w:ascii="ＭＳ ゴシック" w:eastAsia="ＭＳ ゴシック" w:hAnsi="ＭＳ ゴシック" w:hint="eastAsia"/>
                <w:b/>
              </w:rPr>
            </w:pPr>
            <w:r>
              <w:rPr>
                <w:rFonts w:ascii="ＭＳ ゴシック" w:eastAsia="ＭＳ ゴシック" w:hAnsi="ＭＳ ゴシック" w:hint="eastAsia"/>
                <w:b/>
              </w:rPr>
              <w:t>【ｅ】</w:t>
            </w:r>
          </w:p>
        </w:tc>
        <w:tc>
          <w:tcPr>
            <w:tcW w:w="3246" w:type="dxa"/>
          </w:tcPr>
          <w:p w:rsidR="00907ED1" w:rsidRDefault="00EF1F69" w:rsidP="00EF1F69">
            <w:pPr>
              <w:jc w:val="right"/>
              <w:rPr>
                <w:rFonts w:ascii="ＭＳ ゴシック" w:eastAsia="ＭＳ ゴシック" w:hAnsi="ＭＳ ゴシック"/>
                <w:b/>
              </w:rPr>
            </w:pPr>
            <w:r>
              <w:rPr>
                <w:rFonts w:ascii="ＭＳ ゴシック" w:eastAsia="ＭＳ ゴシック" w:hAnsi="ＭＳ ゴシック" w:hint="eastAsia"/>
                <w:b/>
              </w:rPr>
              <w:t>％</w:t>
            </w:r>
          </w:p>
          <w:p w:rsidR="00EF1F69" w:rsidRDefault="00EF1F69" w:rsidP="00EF1F69">
            <w:pPr>
              <w:jc w:val="right"/>
              <w:rPr>
                <w:rFonts w:ascii="ＭＳ ゴシック" w:eastAsia="ＭＳ ゴシック" w:hAnsi="ＭＳ ゴシック" w:hint="eastAsia"/>
                <w:b/>
              </w:rPr>
            </w:pPr>
            <w:r>
              <w:rPr>
                <w:rFonts w:ascii="ＭＳ ゴシック" w:eastAsia="ＭＳ ゴシック" w:hAnsi="ＭＳ ゴシック" w:hint="eastAsia"/>
                <w:b/>
              </w:rPr>
              <w:t>【Ｅ/ｅ×100－100】</w:t>
            </w:r>
          </w:p>
        </w:tc>
      </w:tr>
    </w:tbl>
    <w:p w:rsidR="00907ED1" w:rsidRDefault="00907ED1" w:rsidP="00907ED1">
      <w:pPr>
        <w:rPr>
          <w:rFonts w:ascii="ＭＳ ゴシック" w:eastAsia="ＭＳ ゴシック" w:hAnsi="ＭＳ ゴシック"/>
          <w:b/>
        </w:rPr>
      </w:pPr>
    </w:p>
    <w:p w:rsidR="007B5458" w:rsidRPr="006175A5" w:rsidRDefault="007B5458" w:rsidP="00907ED1">
      <w:pPr>
        <w:rPr>
          <w:rFonts w:ascii="ＭＳ ゴシック" w:eastAsia="ＭＳ ゴシック" w:hAnsi="ＭＳ ゴシック" w:hint="eastAsia"/>
          <w:b/>
        </w:rPr>
      </w:pPr>
    </w:p>
    <w:p w:rsidR="00AD6DEF" w:rsidRDefault="00E93AFF" w:rsidP="00EF1F69">
      <w:pPr>
        <w:jc w:val="left"/>
        <w:rPr>
          <w:rFonts w:ascii="ＭＳ ゴシック" w:eastAsia="ＭＳ ゴシック" w:hAnsi="ＭＳ ゴシック"/>
          <w:b/>
        </w:rPr>
      </w:pPr>
      <w:r w:rsidRPr="006175A5">
        <w:rPr>
          <w:rFonts w:ascii="ＭＳ ゴシック" w:eastAsia="ＭＳ ゴシック" w:hAnsi="ＭＳ ゴシック" w:hint="eastAsia"/>
          <w:b/>
        </w:rPr>
        <w:t>（表２：</w:t>
      </w:r>
      <w:r w:rsidR="00EF1F69">
        <w:rPr>
          <w:rFonts w:ascii="ＭＳ ゴシック" w:eastAsia="ＭＳ ゴシック" w:hAnsi="ＭＳ ゴシック" w:hint="eastAsia"/>
          <w:b/>
        </w:rPr>
        <w:t>指定業種に係る原油等の仕入価格</w:t>
      </w:r>
      <w:r w:rsidRPr="006175A5">
        <w:rPr>
          <w:rFonts w:ascii="ＭＳ ゴシック" w:eastAsia="ＭＳ ゴシック" w:hAnsi="ＭＳ ゴシック" w:hint="eastAsia"/>
          <w:b/>
        </w:rPr>
        <w:t>）</w:t>
      </w:r>
    </w:p>
    <w:tbl>
      <w:tblPr>
        <w:tblStyle w:val="a3"/>
        <w:tblW w:w="0" w:type="auto"/>
        <w:tblLook w:val="04A0" w:firstRow="1" w:lastRow="0" w:firstColumn="1" w:lastColumn="0" w:noHBand="0" w:noVBand="1"/>
      </w:tblPr>
      <w:tblGrid>
        <w:gridCol w:w="4868"/>
        <w:gridCol w:w="4868"/>
      </w:tblGrid>
      <w:tr w:rsidR="00EF1F69" w:rsidTr="00EF1F69">
        <w:tc>
          <w:tcPr>
            <w:tcW w:w="4868" w:type="dxa"/>
          </w:tcPr>
          <w:p w:rsidR="00EF1F69" w:rsidRDefault="00EF1F69" w:rsidP="00EF1F69">
            <w:pPr>
              <w:jc w:val="left"/>
              <w:rPr>
                <w:rFonts w:ascii="ＭＳ ゴシック" w:eastAsia="ＭＳ ゴシック" w:hAnsi="ＭＳ ゴシック"/>
                <w:b/>
              </w:rPr>
            </w:pPr>
            <w:r>
              <w:rPr>
                <w:rFonts w:ascii="ＭＳ ゴシック" w:eastAsia="ＭＳ ゴシック" w:hAnsi="ＭＳ ゴシック" w:hint="eastAsia"/>
                <w:b/>
              </w:rPr>
              <w:t>ｃ.指定業種であって、原油等の価格の上昇を製品等に転嫁できていない事業が属する業種</w:t>
            </w:r>
          </w:p>
        </w:tc>
        <w:tc>
          <w:tcPr>
            <w:tcW w:w="4868" w:type="dxa"/>
          </w:tcPr>
          <w:p w:rsidR="00EF1F69" w:rsidRDefault="00EF1F69" w:rsidP="00EF1F69">
            <w:pPr>
              <w:jc w:val="left"/>
              <w:rPr>
                <w:rFonts w:ascii="ＭＳ ゴシック" w:eastAsia="ＭＳ ゴシック" w:hAnsi="ＭＳ ゴシック"/>
                <w:b/>
              </w:rPr>
            </w:pPr>
            <w:r>
              <w:rPr>
                <w:rFonts w:ascii="ＭＳ ゴシック" w:eastAsia="ＭＳ ゴシック" w:hAnsi="ＭＳ ゴシック" w:hint="eastAsia"/>
                <w:b/>
              </w:rPr>
              <w:t>ｄ.指定業種に係る原油等の仕入価格</w:t>
            </w:r>
          </w:p>
        </w:tc>
      </w:tr>
      <w:tr w:rsidR="00EF1F69" w:rsidTr="00EF1F69">
        <w:tc>
          <w:tcPr>
            <w:tcW w:w="4868" w:type="dxa"/>
          </w:tcPr>
          <w:p w:rsidR="00EF1F69" w:rsidRDefault="00EF1F69" w:rsidP="00EF1F69">
            <w:pPr>
              <w:jc w:val="left"/>
              <w:rPr>
                <w:rFonts w:ascii="ＭＳ ゴシック" w:eastAsia="ＭＳ ゴシック" w:hAnsi="ＭＳ ゴシック"/>
                <w:b/>
              </w:rPr>
            </w:pPr>
          </w:p>
        </w:tc>
        <w:tc>
          <w:tcPr>
            <w:tcW w:w="4868" w:type="dxa"/>
          </w:tcPr>
          <w:p w:rsidR="00EF1F69" w:rsidRDefault="00EF1F69" w:rsidP="00EF1F69">
            <w:pPr>
              <w:jc w:val="right"/>
              <w:rPr>
                <w:rFonts w:ascii="ＭＳ ゴシック" w:eastAsia="ＭＳ ゴシック" w:hAnsi="ＭＳ ゴシック"/>
                <w:b/>
              </w:rPr>
            </w:pPr>
            <w:r>
              <w:rPr>
                <w:rFonts w:ascii="ＭＳ ゴシック" w:eastAsia="ＭＳ ゴシック" w:hAnsi="ＭＳ ゴシック" w:hint="eastAsia"/>
                <w:b/>
              </w:rPr>
              <w:t>円</w:t>
            </w:r>
          </w:p>
        </w:tc>
      </w:tr>
      <w:tr w:rsidR="00EF1F69" w:rsidTr="00EF1F69">
        <w:tc>
          <w:tcPr>
            <w:tcW w:w="4868" w:type="dxa"/>
          </w:tcPr>
          <w:p w:rsidR="00EF1F69" w:rsidRDefault="00EF1F69" w:rsidP="00EF1F69">
            <w:pPr>
              <w:jc w:val="left"/>
              <w:rPr>
                <w:rFonts w:ascii="ＭＳ ゴシック" w:eastAsia="ＭＳ ゴシック" w:hAnsi="ＭＳ ゴシック"/>
                <w:b/>
              </w:rPr>
            </w:pPr>
          </w:p>
        </w:tc>
        <w:tc>
          <w:tcPr>
            <w:tcW w:w="4868" w:type="dxa"/>
          </w:tcPr>
          <w:p w:rsidR="00EF1F69" w:rsidRDefault="00EF1F69" w:rsidP="00EF1F69">
            <w:pPr>
              <w:jc w:val="right"/>
              <w:rPr>
                <w:rFonts w:ascii="ＭＳ ゴシック" w:eastAsia="ＭＳ ゴシック" w:hAnsi="ＭＳ ゴシック"/>
                <w:b/>
              </w:rPr>
            </w:pPr>
            <w:r>
              <w:rPr>
                <w:rFonts w:ascii="ＭＳ ゴシック" w:eastAsia="ＭＳ ゴシック" w:hAnsi="ＭＳ ゴシック" w:hint="eastAsia"/>
                <w:b/>
              </w:rPr>
              <w:t>円</w:t>
            </w:r>
          </w:p>
        </w:tc>
      </w:tr>
      <w:tr w:rsidR="00EF1F69" w:rsidTr="00EF1F69">
        <w:tc>
          <w:tcPr>
            <w:tcW w:w="4868" w:type="dxa"/>
          </w:tcPr>
          <w:p w:rsidR="00EF1F69" w:rsidRDefault="00EF1F69" w:rsidP="00EF1F69">
            <w:pPr>
              <w:jc w:val="left"/>
              <w:rPr>
                <w:rFonts w:ascii="ＭＳ ゴシック" w:eastAsia="ＭＳ ゴシック" w:hAnsi="ＭＳ ゴシック"/>
                <w:b/>
              </w:rPr>
            </w:pPr>
            <w:r>
              <w:rPr>
                <w:rFonts w:ascii="ＭＳ ゴシック" w:eastAsia="ＭＳ ゴシック" w:hAnsi="ＭＳ ゴシック" w:hint="eastAsia"/>
                <w:b/>
              </w:rPr>
              <w:t>合計</w:t>
            </w:r>
          </w:p>
        </w:tc>
        <w:tc>
          <w:tcPr>
            <w:tcW w:w="4868" w:type="dxa"/>
          </w:tcPr>
          <w:p w:rsidR="00EF1F69" w:rsidRDefault="00EF1F69" w:rsidP="00EF1F69">
            <w:pPr>
              <w:jc w:val="right"/>
              <w:rPr>
                <w:rFonts w:ascii="ＭＳ ゴシック" w:eastAsia="ＭＳ ゴシック" w:hAnsi="ＭＳ ゴシック"/>
                <w:b/>
              </w:rPr>
            </w:pPr>
            <w:r>
              <w:rPr>
                <w:rFonts w:ascii="ＭＳ ゴシック" w:eastAsia="ＭＳ ゴシック" w:hAnsi="ＭＳ ゴシック" w:hint="eastAsia"/>
                <w:b/>
              </w:rPr>
              <w:t>円</w:t>
            </w:r>
          </w:p>
          <w:p w:rsidR="00EF1F69" w:rsidRDefault="00EF1F69" w:rsidP="00EF1F69">
            <w:pPr>
              <w:jc w:val="right"/>
              <w:rPr>
                <w:rFonts w:ascii="ＭＳ ゴシック" w:eastAsia="ＭＳ ゴシック" w:hAnsi="ＭＳ ゴシック" w:hint="eastAsia"/>
                <w:b/>
              </w:rPr>
            </w:pPr>
            <w:r>
              <w:rPr>
                <w:rFonts w:ascii="ＭＳ ゴシック" w:eastAsia="ＭＳ ゴシック" w:hAnsi="ＭＳ ゴシック" w:hint="eastAsia"/>
                <w:b/>
              </w:rPr>
              <w:t>【Ｓ】</w:t>
            </w:r>
          </w:p>
        </w:tc>
      </w:tr>
    </w:tbl>
    <w:p w:rsidR="00EF1F69" w:rsidRDefault="00EF1F69" w:rsidP="00EF1F69">
      <w:pPr>
        <w:jc w:val="left"/>
        <w:rPr>
          <w:rFonts w:ascii="ＭＳ ゴシック" w:eastAsia="ＭＳ ゴシック" w:hAnsi="ＭＳ ゴシック"/>
          <w:b/>
        </w:rPr>
      </w:pPr>
    </w:p>
    <w:p w:rsidR="007B5458" w:rsidRDefault="007B5458" w:rsidP="00EF1F69">
      <w:pPr>
        <w:jc w:val="left"/>
        <w:rPr>
          <w:rFonts w:ascii="ＭＳ ゴシック" w:eastAsia="ＭＳ ゴシック" w:hAnsi="ＭＳ ゴシック" w:hint="eastAsia"/>
          <w:b/>
        </w:rPr>
      </w:pPr>
    </w:p>
    <w:p w:rsidR="006F21BD" w:rsidRDefault="006F21BD" w:rsidP="00E93AFF">
      <w:pPr>
        <w:jc w:val="left"/>
        <w:rPr>
          <w:rFonts w:ascii="ＭＳ ゴシック" w:eastAsia="ＭＳ ゴシック" w:hAnsi="ＭＳ ゴシック"/>
          <w:b/>
        </w:rPr>
      </w:pPr>
      <w:r>
        <w:rPr>
          <w:rFonts w:ascii="ＭＳ ゴシック" w:eastAsia="ＭＳ ゴシック" w:hAnsi="ＭＳ ゴシック" w:hint="eastAsia"/>
          <w:b/>
        </w:rPr>
        <w:t>（表３：</w:t>
      </w:r>
      <w:r w:rsidR="00EF1F69">
        <w:rPr>
          <w:rFonts w:ascii="ＭＳ ゴシック" w:eastAsia="ＭＳ ゴシック" w:hAnsi="ＭＳ ゴシック" w:hint="eastAsia"/>
          <w:b/>
        </w:rPr>
        <w:t>全体の</w:t>
      </w:r>
      <w:r>
        <w:rPr>
          <w:rFonts w:ascii="ＭＳ ゴシック" w:eastAsia="ＭＳ ゴシック" w:hAnsi="ＭＳ ゴシック" w:hint="eastAsia"/>
          <w:b/>
        </w:rPr>
        <w:t>売上原価に占める</w:t>
      </w:r>
      <w:r w:rsidR="00EF1F69">
        <w:rPr>
          <w:rFonts w:ascii="ＭＳ ゴシック" w:eastAsia="ＭＳ ゴシック" w:hAnsi="ＭＳ ゴシック" w:hint="eastAsia"/>
          <w:b/>
        </w:rPr>
        <w:t>指定業種に係る</w:t>
      </w:r>
      <w:r>
        <w:rPr>
          <w:rFonts w:ascii="ＭＳ ゴシック" w:eastAsia="ＭＳ ゴシック" w:hAnsi="ＭＳ ゴシック" w:hint="eastAsia"/>
          <w:b/>
        </w:rPr>
        <w:t>原油等の仕入価格の割合）</w:t>
      </w:r>
    </w:p>
    <w:tbl>
      <w:tblPr>
        <w:tblStyle w:val="a3"/>
        <w:tblW w:w="9776" w:type="dxa"/>
        <w:tblLook w:val="04A0" w:firstRow="1" w:lastRow="0" w:firstColumn="1" w:lastColumn="0" w:noHBand="0" w:noVBand="1"/>
      </w:tblPr>
      <w:tblGrid>
        <w:gridCol w:w="3258"/>
        <w:gridCol w:w="3259"/>
        <w:gridCol w:w="3259"/>
      </w:tblGrid>
      <w:tr w:rsidR="00EF1F69" w:rsidTr="00EF1F69">
        <w:tc>
          <w:tcPr>
            <w:tcW w:w="3258" w:type="dxa"/>
          </w:tcPr>
          <w:p w:rsidR="00EF1F69" w:rsidRDefault="00EF1F69" w:rsidP="00E93AFF">
            <w:pPr>
              <w:jc w:val="left"/>
              <w:rPr>
                <w:rFonts w:ascii="ＭＳ ゴシック" w:eastAsia="ＭＳ ゴシック" w:hAnsi="ＭＳ ゴシック"/>
                <w:b/>
              </w:rPr>
            </w:pPr>
            <w:r>
              <w:rPr>
                <w:rFonts w:ascii="ＭＳ ゴシック" w:eastAsia="ＭＳ ゴシック" w:hAnsi="ＭＳ ゴシック" w:hint="eastAsia"/>
                <w:b/>
              </w:rPr>
              <w:t>全体の売上原価（ａ）</w:t>
            </w:r>
          </w:p>
        </w:tc>
        <w:tc>
          <w:tcPr>
            <w:tcW w:w="3259" w:type="dxa"/>
          </w:tcPr>
          <w:p w:rsidR="00EF1F69" w:rsidRDefault="00EF1F69" w:rsidP="00E93AFF">
            <w:pPr>
              <w:jc w:val="left"/>
              <w:rPr>
                <w:rFonts w:ascii="ＭＳ ゴシック" w:eastAsia="ＭＳ ゴシック" w:hAnsi="ＭＳ ゴシック"/>
                <w:b/>
              </w:rPr>
            </w:pPr>
            <w:r>
              <w:rPr>
                <w:rFonts w:ascii="ＭＳ ゴシック" w:eastAsia="ＭＳ ゴシック" w:hAnsi="ＭＳ ゴシック" w:hint="eastAsia"/>
                <w:b/>
              </w:rPr>
              <w:t>指定業種に係る原油等の仕入価格（ｂ）</w:t>
            </w:r>
          </w:p>
        </w:tc>
        <w:tc>
          <w:tcPr>
            <w:tcW w:w="3259" w:type="dxa"/>
          </w:tcPr>
          <w:p w:rsidR="00EF1F69" w:rsidRDefault="00EF1F69" w:rsidP="00E93AFF">
            <w:pPr>
              <w:jc w:val="left"/>
              <w:rPr>
                <w:rFonts w:ascii="ＭＳ ゴシック" w:eastAsia="ＭＳ ゴシック" w:hAnsi="ＭＳ ゴシック"/>
                <w:b/>
              </w:rPr>
            </w:pPr>
            <w:r>
              <w:rPr>
                <w:rFonts w:ascii="ＭＳ ゴシック" w:eastAsia="ＭＳ ゴシック" w:hAnsi="ＭＳ ゴシック" w:hint="eastAsia"/>
                <w:b/>
              </w:rPr>
              <w:t>全体の売上原価に占める指定業種に係る原油等の仕入価格の割合</w:t>
            </w:r>
          </w:p>
          <w:p w:rsidR="00EF1F69" w:rsidRDefault="00EF1F69" w:rsidP="00E93AFF">
            <w:pPr>
              <w:jc w:val="left"/>
              <w:rPr>
                <w:rFonts w:ascii="ＭＳ ゴシック" w:eastAsia="ＭＳ ゴシック" w:hAnsi="ＭＳ ゴシック"/>
                <w:b/>
              </w:rPr>
            </w:pPr>
            <w:r>
              <w:rPr>
                <w:rFonts w:ascii="ＭＳ ゴシック" w:eastAsia="ＭＳ ゴシック" w:hAnsi="ＭＳ ゴシック" w:hint="eastAsia"/>
                <w:b/>
              </w:rPr>
              <w:t>（ｂ/ａ × 100）</w:t>
            </w:r>
          </w:p>
        </w:tc>
      </w:tr>
      <w:tr w:rsidR="00EF1F69" w:rsidTr="00EF1F69">
        <w:tc>
          <w:tcPr>
            <w:tcW w:w="3258" w:type="dxa"/>
            <w:vAlign w:val="center"/>
          </w:tcPr>
          <w:p w:rsidR="00EF1F69" w:rsidRDefault="00EF1F69" w:rsidP="006F21BD">
            <w:pPr>
              <w:jc w:val="right"/>
              <w:rPr>
                <w:rFonts w:ascii="ＭＳ ゴシック" w:eastAsia="ＭＳ ゴシック" w:hAnsi="ＭＳ ゴシック"/>
                <w:b/>
              </w:rPr>
            </w:pPr>
            <w:r>
              <w:rPr>
                <w:rFonts w:ascii="ＭＳ ゴシック" w:eastAsia="ＭＳ ゴシック" w:hAnsi="ＭＳ ゴシック" w:hint="eastAsia"/>
                <w:b/>
              </w:rPr>
              <w:t>円</w:t>
            </w:r>
          </w:p>
          <w:p w:rsidR="00EF1F69" w:rsidRDefault="00EF1F69" w:rsidP="006F21BD">
            <w:pPr>
              <w:jc w:val="right"/>
              <w:rPr>
                <w:rFonts w:ascii="ＭＳ ゴシック" w:eastAsia="ＭＳ ゴシック" w:hAnsi="ＭＳ ゴシック"/>
                <w:b/>
              </w:rPr>
            </w:pPr>
            <w:r>
              <w:rPr>
                <w:rFonts w:ascii="ＭＳ ゴシック" w:eastAsia="ＭＳ ゴシック" w:hAnsi="ＭＳ ゴシック" w:hint="eastAsia"/>
                <w:b/>
              </w:rPr>
              <w:t>【Ｃ】</w:t>
            </w:r>
          </w:p>
        </w:tc>
        <w:tc>
          <w:tcPr>
            <w:tcW w:w="3259" w:type="dxa"/>
            <w:vAlign w:val="center"/>
          </w:tcPr>
          <w:p w:rsidR="00EF1F69" w:rsidRDefault="00EF1F69" w:rsidP="006F21BD">
            <w:pPr>
              <w:jc w:val="right"/>
              <w:rPr>
                <w:rFonts w:ascii="ＭＳ ゴシック" w:eastAsia="ＭＳ ゴシック" w:hAnsi="ＭＳ ゴシック"/>
                <w:b/>
              </w:rPr>
            </w:pPr>
            <w:r>
              <w:rPr>
                <w:rFonts w:ascii="ＭＳ ゴシック" w:eastAsia="ＭＳ ゴシック" w:hAnsi="ＭＳ ゴシック" w:hint="eastAsia"/>
                <w:b/>
              </w:rPr>
              <w:t>円</w:t>
            </w:r>
          </w:p>
          <w:p w:rsidR="00EF1F69" w:rsidRDefault="00EF1F69" w:rsidP="006F21BD">
            <w:pPr>
              <w:jc w:val="right"/>
              <w:rPr>
                <w:rFonts w:ascii="ＭＳ ゴシック" w:eastAsia="ＭＳ ゴシック" w:hAnsi="ＭＳ ゴシック"/>
                <w:b/>
              </w:rPr>
            </w:pPr>
            <w:r>
              <w:rPr>
                <w:rFonts w:ascii="ＭＳ ゴシック" w:eastAsia="ＭＳ ゴシック" w:hAnsi="ＭＳ ゴシック" w:hint="eastAsia"/>
                <w:b/>
              </w:rPr>
              <w:t>【Ｓ】</w:t>
            </w:r>
          </w:p>
        </w:tc>
        <w:tc>
          <w:tcPr>
            <w:tcW w:w="3259" w:type="dxa"/>
            <w:vAlign w:val="center"/>
          </w:tcPr>
          <w:p w:rsidR="00EF1F69" w:rsidRDefault="00EF1F69" w:rsidP="006F21BD">
            <w:pPr>
              <w:jc w:val="right"/>
              <w:rPr>
                <w:rFonts w:ascii="ＭＳ ゴシック" w:eastAsia="ＭＳ ゴシック" w:hAnsi="ＭＳ ゴシック"/>
                <w:b/>
              </w:rPr>
            </w:pPr>
            <w:r>
              <w:rPr>
                <w:rFonts w:ascii="ＭＳ ゴシック" w:eastAsia="ＭＳ ゴシック" w:hAnsi="ＭＳ ゴシック" w:hint="eastAsia"/>
                <w:b/>
              </w:rPr>
              <w:t>％</w:t>
            </w:r>
          </w:p>
        </w:tc>
      </w:tr>
    </w:tbl>
    <w:p w:rsidR="007B5458" w:rsidRDefault="007B5458" w:rsidP="00E93AFF">
      <w:pPr>
        <w:jc w:val="left"/>
        <w:rPr>
          <w:rFonts w:ascii="ＭＳ ゴシック" w:eastAsia="ＭＳ ゴシック" w:hAnsi="ＭＳ ゴシック"/>
          <w:b/>
        </w:rPr>
      </w:pPr>
    </w:p>
    <w:p w:rsidR="007B5458" w:rsidRDefault="007B5458" w:rsidP="00E93AFF">
      <w:pPr>
        <w:jc w:val="left"/>
        <w:rPr>
          <w:rFonts w:ascii="ＭＳ ゴシック" w:eastAsia="ＭＳ ゴシック" w:hAnsi="ＭＳ ゴシック" w:hint="eastAsia"/>
          <w:b/>
        </w:rPr>
      </w:pPr>
    </w:p>
    <w:p w:rsidR="00E93AFF" w:rsidRPr="006175A5" w:rsidRDefault="00AD6DEF" w:rsidP="00E93AFF">
      <w:pPr>
        <w:jc w:val="left"/>
        <w:rPr>
          <w:rFonts w:ascii="ＭＳ ゴシック" w:eastAsia="ＭＳ ゴシック" w:hAnsi="ＭＳ ゴシック"/>
          <w:b/>
        </w:rPr>
      </w:pPr>
      <w:r>
        <w:rPr>
          <w:rFonts w:ascii="ＭＳ ゴシック" w:eastAsia="ＭＳ ゴシック" w:hAnsi="ＭＳ ゴシック" w:hint="eastAsia"/>
          <w:b/>
        </w:rPr>
        <w:t>（表４</w:t>
      </w:r>
      <w:r w:rsidR="00E93AFF" w:rsidRPr="006175A5">
        <w:rPr>
          <w:rFonts w:ascii="ＭＳ ゴシック" w:eastAsia="ＭＳ ゴシック" w:hAnsi="ＭＳ ゴシック" w:hint="eastAsia"/>
          <w:b/>
        </w:rPr>
        <w:t>：</w:t>
      </w:r>
      <w:r w:rsidR="00EF1F69">
        <w:rPr>
          <w:rFonts w:ascii="ＭＳ ゴシック" w:eastAsia="ＭＳ ゴシック" w:hAnsi="ＭＳ ゴシック" w:hint="eastAsia"/>
          <w:b/>
        </w:rPr>
        <w:t>指定業種に係る</w:t>
      </w:r>
      <w:r>
        <w:rPr>
          <w:rFonts w:ascii="ＭＳ ゴシック" w:eastAsia="ＭＳ ゴシック" w:hAnsi="ＭＳ ゴシック" w:hint="eastAsia"/>
          <w:b/>
        </w:rPr>
        <w:t>製品等価格への転嫁の状況</w:t>
      </w:r>
      <w:r w:rsidR="00E93AFF" w:rsidRPr="006175A5">
        <w:rPr>
          <w:rFonts w:ascii="ＭＳ ゴシック" w:eastAsia="ＭＳ ゴシック" w:hAnsi="ＭＳ ゴシック" w:hint="eastAsia"/>
          <w:b/>
        </w:rPr>
        <w:t>）</w:t>
      </w:r>
    </w:p>
    <w:tbl>
      <w:tblPr>
        <w:tblStyle w:val="a3"/>
        <w:tblW w:w="9776" w:type="dxa"/>
        <w:tblLook w:val="04A0" w:firstRow="1" w:lastRow="0" w:firstColumn="1" w:lastColumn="0" w:noHBand="0" w:noVBand="1"/>
      </w:tblPr>
      <w:tblGrid>
        <w:gridCol w:w="1396"/>
        <w:gridCol w:w="1397"/>
        <w:gridCol w:w="1396"/>
        <w:gridCol w:w="1397"/>
        <w:gridCol w:w="1396"/>
        <w:gridCol w:w="1397"/>
        <w:gridCol w:w="1397"/>
      </w:tblGrid>
      <w:tr w:rsidR="00EF1F69" w:rsidTr="00B75EB2">
        <w:tc>
          <w:tcPr>
            <w:tcW w:w="1396" w:type="dxa"/>
          </w:tcPr>
          <w:p w:rsidR="00EF1F69" w:rsidRDefault="00EF1F69" w:rsidP="00B75EB2">
            <w:pPr>
              <w:rPr>
                <w:rFonts w:ascii="ＭＳ ゴシック" w:eastAsia="ＭＳ ゴシック" w:hAnsi="ＭＳ ゴシック"/>
                <w:b/>
              </w:rPr>
            </w:pPr>
            <w:r>
              <w:rPr>
                <w:rFonts w:ascii="ＭＳ ゴシック" w:eastAsia="ＭＳ ゴシック" w:hAnsi="ＭＳ ゴシック" w:hint="eastAsia"/>
                <w:b/>
              </w:rPr>
              <w:t>指定業種</w:t>
            </w:r>
          </w:p>
        </w:tc>
        <w:tc>
          <w:tcPr>
            <w:tcW w:w="1397" w:type="dxa"/>
          </w:tcPr>
          <w:p w:rsidR="00EF1F69" w:rsidRDefault="00EF1F69" w:rsidP="005E7651">
            <w:pPr>
              <w:rPr>
                <w:rFonts w:ascii="ＭＳ ゴシック" w:eastAsia="ＭＳ ゴシック" w:hAnsi="ＭＳ ゴシック"/>
                <w:b/>
              </w:rPr>
            </w:pPr>
            <w:r>
              <w:rPr>
                <w:rFonts w:ascii="ＭＳ ゴシック" w:eastAsia="ＭＳ ゴシック" w:hAnsi="ＭＳ ゴシック" w:hint="eastAsia"/>
                <w:b/>
              </w:rPr>
              <w:t>最近３か月間の</w:t>
            </w:r>
            <w:r w:rsidR="00B75EB2">
              <w:rPr>
                <w:rFonts w:ascii="ＭＳ ゴシック" w:eastAsia="ＭＳ ゴシック" w:hAnsi="ＭＳ ゴシック" w:hint="eastAsia"/>
                <w:b/>
              </w:rPr>
              <w:t>指定業種に係る</w:t>
            </w:r>
            <w:r>
              <w:rPr>
                <w:rFonts w:ascii="ＭＳ ゴシック" w:eastAsia="ＭＳ ゴシック" w:hAnsi="ＭＳ ゴシック" w:hint="eastAsia"/>
                <w:b/>
              </w:rPr>
              <w:t>原油等の仕入価格</w:t>
            </w:r>
            <w:r w:rsidR="00B75EB2">
              <w:rPr>
                <w:rFonts w:ascii="ＭＳ ゴシック" w:eastAsia="ＭＳ ゴシック" w:hAnsi="ＭＳ ゴシック" w:hint="eastAsia"/>
                <w:b/>
              </w:rPr>
              <w:t>（ａ）</w:t>
            </w:r>
          </w:p>
        </w:tc>
        <w:tc>
          <w:tcPr>
            <w:tcW w:w="1396" w:type="dxa"/>
          </w:tcPr>
          <w:p w:rsidR="00EF1F69" w:rsidRDefault="00EF1F69" w:rsidP="005E7651">
            <w:pPr>
              <w:rPr>
                <w:rFonts w:ascii="ＭＳ ゴシック" w:eastAsia="ＭＳ ゴシック" w:hAnsi="ＭＳ ゴシック"/>
                <w:b/>
              </w:rPr>
            </w:pPr>
            <w:r>
              <w:rPr>
                <w:rFonts w:ascii="ＭＳ ゴシック" w:eastAsia="ＭＳ ゴシック" w:hAnsi="ＭＳ ゴシック" w:hint="eastAsia"/>
                <w:b/>
              </w:rPr>
              <w:t>最近３か月間の</w:t>
            </w:r>
            <w:r w:rsidR="00B75EB2">
              <w:rPr>
                <w:rFonts w:ascii="ＭＳ ゴシック" w:eastAsia="ＭＳ ゴシック" w:hAnsi="ＭＳ ゴシック" w:hint="eastAsia"/>
                <w:b/>
              </w:rPr>
              <w:t>指定業種に係る</w:t>
            </w:r>
            <w:r>
              <w:rPr>
                <w:rFonts w:ascii="ＭＳ ゴシック" w:eastAsia="ＭＳ ゴシック" w:hAnsi="ＭＳ ゴシック" w:hint="eastAsia"/>
                <w:b/>
              </w:rPr>
              <w:t>売上高</w:t>
            </w:r>
            <w:r w:rsidR="00B75EB2">
              <w:rPr>
                <w:rFonts w:ascii="ＭＳ ゴシック" w:eastAsia="ＭＳ ゴシック" w:hAnsi="ＭＳ ゴシック" w:hint="eastAsia"/>
                <w:b/>
              </w:rPr>
              <w:t>（ｂ）</w:t>
            </w:r>
          </w:p>
        </w:tc>
        <w:tc>
          <w:tcPr>
            <w:tcW w:w="1397" w:type="dxa"/>
          </w:tcPr>
          <w:p w:rsidR="00EF1F69" w:rsidRDefault="00EF1F69" w:rsidP="005E7651">
            <w:pPr>
              <w:rPr>
                <w:rFonts w:ascii="ＭＳ ゴシック" w:eastAsia="ＭＳ ゴシック" w:hAnsi="ＭＳ ゴシック"/>
                <w:b/>
              </w:rPr>
            </w:pPr>
            <w:r>
              <w:rPr>
                <w:rFonts w:ascii="ＭＳ ゴシック" w:eastAsia="ＭＳ ゴシック" w:hAnsi="ＭＳ ゴシック" w:hint="eastAsia"/>
                <w:b/>
              </w:rPr>
              <w:t>（</w:t>
            </w:r>
            <w:r w:rsidR="00B75EB2">
              <w:rPr>
                <w:rFonts w:ascii="ＭＳ ゴシック" w:eastAsia="ＭＳ ゴシック" w:hAnsi="ＭＳ ゴシック" w:hint="eastAsia"/>
                <w:b/>
              </w:rPr>
              <w:t>ａ</w:t>
            </w:r>
            <w:r>
              <w:rPr>
                <w:rFonts w:ascii="ＭＳ ゴシック" w:eastAsia="ＭＳ ゴシック" w:hAnsi="ＭＳ ゴシック" w:hint="eastAsia"/>
                <w:b/>
              </w:rPr>
              <w:t>/</w:t>
            </w:r>
            <w:r w:rsidR="00B75EB2">
              <w:rPr>
                <w:rFonts w:ascii="ＭＳ ゴシック" w:eastAsia="ＭＳ ゴシック" w:hAnsi="ＭＳ ゴシック" w:hint="eastAsia"/>
                <w:b/>
              </w:rPr>
              <w:t>ｂ</w:t>
            </w:r>
            <w:bookmarkStart w:id="0" w:name="_GoBack"/>
            <w:bookmarkEnd w:id="0"/>
            <w:r w:rsidR="00B75EB2">
              <w:rPr>
                <w:rFonts w:ascii="ＭＳ ゴシック" w:eastAsia="ＭＳ ゴシック" w:hAnsi="ＭＳ ゴシック" w:hint="eastAsia"/>
                <w:b/>
              </w:rPr>
              <w:t>×100</w:t>
            </w:r>
            <w:r>
              <w:rPr>
                <w:rFonts w:ascii="ＭＳ ゴシック" w:eastAsia="ＭＳ ゴシック" w:hAnsi="ＭＳ ゴシック" w:hint="eastAsia"/>
                <w:b/>
              </w:rPr>
              <w:t>）</w:t>
            </w:r>
          </w:p>
        </w:tc>
        <w:tc>
          <w:tcPr>
            <w:tcW w:w="1396" w:type="dxa"/>
          </w:tcPr>
          <w:p w:rsidR="00EF1F69" w:rsidRDefault="00EF1F69" w:rsidP="005E7651">
            <w:pPr>
              <w:rPr>
                <w:rFonts w:ascii="ＭＳ ゴシック" w:eastAsia="ＭＳ ゴシック" w:hAnsi="ＭＳ ゴシック"/>
                <w:b/>
              </w:rPr>
            </w:pPr>
            <w:r>
              <w:rPr>
                <w:rFonts w:ascii="ＭＳ ゴシック" w:eastAsia="ＭＳ ゴシック" w:hAnsi="ＭＳ ゴシック" w:hint="eastAsia"/>
                <w:b/>
              </w:rPr>
              <w:t>前年同期の</w:t>
            </w:r>
            <w:r w:rsidR="00B75EB2">
              <w:rPr>
                <w:rFonts w:ascii="ＭＳ ゴシック" w:eastAsia="ＭＳ ゴシック" w:hAnsi="ＭＳ ゴシック" w:hint="eastAsia"/>
                <w:b/>
              </w:rPr>
              <w:t>指定業種に係る</w:t>
            </w:r>
            <w:r>
              <w:rPr>
                <w:rFonts w:ascii="ＭＳ ゴシック" w:eastAsia="ＭＳ ゴシック" w:hAnsi="ＭＳ ゴシック" w:hint="eastAsia"/>
                <w:b/>
              </w:rPr>
              <w:t>原油等の仕入価格</w:t>
            </w:r>
            <w:r w:rsidR="00B75EB2">
              <w:rPr>
                <w:rFonts w:ascii="ＭＳ ゴシック" w:eastAsia="ＭＳ ゴシック" w:hAnsi="ＭＳ ゴシック" w:hint="eastAsia"/>
                <w:b/>
              </w:rPr>
              <w:t>（ｃ）</w:t>
            </w:r>
          </w:p>
        </w:tc>
        <w:tc>
          <w:tcPr>
            <w:tcW w:w="1397" w:type="dxa"/>
          </w:tcPr>
          <w:p w:rsidR="00EF1F69" w:rsidRDefault="00EF1F69" w:rsidP="005E7651">
            <w:pPr>
              <w:rPr>
                <w:rFonts w:ascii="ＭＳ ゴシック" w:eastAsia="ＭＳ ゴシック" w:hAnsi="ＭＳ ゴシック"/>
                <w:b/>
              </w:rPr>
            </w:pPr>
            <w:r>
              <w:rPr>
                <w:rFonts w:ascii="ＭＳ ゴシック" w:eastAsia="ＭＳ ゴシック" w:hAnsi="ＭＳ ゴシック" w:hint="eastAsia"/>
                <w:b/>
              </w:rPr>
              <w:t>前年同期の</w:t>
            </w:r>
            <w:r w:rsidR="00B75EB2">
              <w:rPr>
                <w:rFonts w:ascii="ＭＳ ゴシック" w:eastAsia="ＭＳ ゴシック" w:hAnsi="ＭＳ ゴシック" w:hint="eastAsia"/>
                <w:b/>
              </w:rPr>
              <w:t>指定業種に係る</w:t>
            </w:r>
            <w:r>
              <w:rPr>
                <w:rFonts w:ascii="ＭＳ ゴシック" w:eastAsia="ＭＳ ゴシック" w:hAnsi="ＭＳ ゴシック" w:hint="eastAsia"/>
                <w:b/>
              </w:rPr>
              <w:t>売上高</w:t>
            </w:r>
            <w:r w:rsidR="00B75EB2">
              <w:rPr>
                <w:rFonts w:ascii="ＭＳ ゴシック" w:eastAsia="ＭＳ ゴシック" w:hAnsi="ＭＳ ゴシック" w:hint="eastAsia"/>
                <w:b/>
              </w:rPr>
              <w:t>（ｄ）</w:t>
            </w:r>
          </w:p>
        </w:tc>
        <w:tc>
          <w:tcPr>
            <w:tcW w:w="1397" w:type="dxa"/>
          </w:tcPr>
          <w:p w:rsidR="00B75EB2" w:rsidRDefault="00B75EB2" w:rsidP="00B75EB2">
            <w:pPr>
              <w:rPr>
                <w:rFonts w:ascii="ＭＳ ゴシック" w:eastAsia="ＭＳ ゴシック" w:hAnsi="ＭＳ ゴシック"/>
                <w:b/>
              </w:rPr>
            </w:pPr>
            <w:r>
              <w:rPr>
                <w:rFonts w:ascii="ＭＳ ゴシック" w:eastAsia="ＭＳ ゴシック" w:hAnsi="ＭＳ ゴシック" w:hint="eastAsia"/>
                <w:b/>
              </w:rPr>
              <w:t>（ｃ/ｄ×100）</w:t>
            </w:r>
          </w:p>
          <w:p w:rsidR="00EF1F69" w:rsidRDefault="00EF1F69" w:rsidP="005E7651">
            <w:pPr>
              <w:rPr>
                <w:rFonts w:ascii="ＭＳ ゴシック" w:eastAsia="ＭＳ ゴシック" w:hAnsi="ＭＳ ゴシック"/>
                <w:b/>
              </w:rPr>
            </w:pPr>
          </w:p>
        </w:tc>
      </w:tr>
      <w:tr w:rsidR="00EF1F69" w:rsidTr="00EF1F69">
        <w:tc>
          <w:tcPr>
            <w:tcW w:w="1396" w:type="dxa"/>
            <w:vAlign w:val="center"/>
          </w:tcPr>
          <w:p w:rsidR="00EF1F69" w:rsidRDefault="00EF1F69" w:rsidP="00EF1F69">
            <w:pPr>
              <w:rPr>
                <w:rFonts w:ascii="ＭＳ ゴシック" w:eastAsia="ＭＳ ゴシック" w:hAnsi="ＭＳ ゴシック" w:hint="eastAsia"/>
                <w:b/>
              </w:rPr>
            </w:pPr>
          </w:p>
        </w:tc>
        <w:tc>
          <w:tcPr>
            <w:tcW w:w="1397" w:type="dxa"/>
            <w:vAlign w:val="center"/>
          </w:tcPr>
          <w:p w:rsidR="00EF1F69" w:rsidRDefault="00EF1F69" w:rsidP="00B75EB2">
            <w:pPr>
              <w:jc w:val="right"/>
              <w:rPr>
                <w:rFonts w:ascii="ＭＳ ゴシック" w:eastAsia="ＭＳ ゴシック" w:hAnsi="ＭＳ ゴシック" w:hint="eastAsia"/>
                <w:b/>
              </w:rPr>
            </w:pPr>
            <w:r>
              <w:rPr>
                <w:rFonts w:ascii="ＭＳ ゴシック" w:eastAsia="ＭＳ ゴシック" w:hAnsi="ＭＳ ゴシック" w:hint="eastAsia"/>
                <w:b/>
              </w:rPr>
              <w:t>円</w:t>
            </w:r>
          </w:p>
        </w:tc>
        <w:tc>
          <w:tcPr>
            <w:tcW w:w="1396"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7" w:type="dxa"/>
            <w:vAlign w:val="center"/>
          </w:tcPr>
          <w:p w:rsidR="00EF1F69" w:rsidRDefault="00B75EB2" w:rsidP="006F21BD">
            <w:pPr>
              <w:jc w:val="right"/>
              <w:rPr>
                <w:rFonts w:ascii="ＭＳ ゴシック" w:eastAsia="ＭＳ ゴシック" w:hAnsi="ＭＳ ゴシック"/>
                <w:b/>
              </w:rPr>
            </w:pPr>
            <w:r>
              <w:rPr>
                <w:rFonts w:ascii="ＭＳ ゴシック" w:eastAsia="ＭＳ ゴシック" w:hAnsi="ＭＳ ゴシック" w:hint="eastAsia"/>
                <w:b/>
              </w:rPr>
              <w:t>％</w:t>
            </w:r>
          </w:p>
        </w:tc>
        <w:tc>
          <w:tcPr>
            <w:tcW w:w="1396"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7"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7" w:type="dxa"/>
            <w:vAlign w:val="center"/>
          </w:tcPr>
          <w:p w:rsidR="00EF1F69" w:rsidRDefault="00B75EB2" w:rsidP="006F21BD">
            <w:pPr>
              <w:jc w:val="right"/>
              <w:rPr>
                <w:rFonts w:ascii="ＭＳ ゴシック" w:eastAsia="ＭＳ ゴシック" w:hAnsi="ＭＳ ゴシック"/>
                <w:b/>
              </w:rPr>
            </w:pPr>
            <w:r>
              <w:rPr>
                <w:rFonts w:ascii="ＭＳ ゴシック" w:eastAsia="ＭＳ ゴシック" w:hAnsi="ＭＳ ゴシック" w:hint="eastAsia"/>
                <w:b/>
              </w:rPr>
              <w:t>％</w:t>
            </w:r>
          </w:p>
        </w:tc>
      </w:tr>
      <w:tr w:rsidR="00EF1F69" w:rsidTr="00EF1F69">
        <w:tc>
          <w:tcPr>
            <w:tcW w:w="1396" w:type="dxa"/>
            <w:vAlign w:val="center"/>
          </w:tcPr>
          <w:p w:rsidR="00EF1F69" w:rsidRDefault="00EF1F69" w:rsidP="00EF1F69">
            <w:pPr>
              <w:rPr>
                <w:rFonts w:ascii="ＭＳ ゴシック" w:eastAsia="ＭＳ ゴシック" w:hAnsi="ＭＳ ゴシック" w:hint="eastAsia"/>
                <w:b/>
              </w:rPr>
            </w:pPr>
          </w:p>
        </w:tc>
        <w:tc>
          <w:tcPr>
            <w:tcW w:w="1397"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6"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7"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w:t>
            </w:r>
          </w:p>
        </w:tc>
        <w:tc>
          <w:tcPr>
            <w:tcW w:w="1396"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7" w:type="dxa"/>
            <w:vAlign w:val="center"/>
          </w:tcPr>
          <w:p w:rsidR="00EF1F69" w:rsidRDefault="00EF1F69" w:rsidP="00B75EB2">
            <w:pPr>
              <w:jc w:val="right"/>
              <w:rPr>
                <w:rFonts w:ascii="ＭＳ ゴシック" w:eastAsia="ＭＳ ゴシック" w:hAnsi="ＭＳ ゴシック"/>
                <w:b/>
              </w:rPr>
            </w:pPr>
            <w:r>
              <w:rPr>
                <w:rFonts w:ascii="ＭＳ ゴシック" w:eastAsia="ＭＳ ゴシック" w:hAnsi="ＭＳ ゴシック" w:hint="eastAsia"/>
                <w:b/>
              </w:rPr>
              <w:t>円</w:t>
            </w:r>
          </w:p>
        </w:tc>
        <w:tc>
          <w:tcPr>
            <w:tcW w:w="1397"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w:t>
            </w:r>
          </w:p>
        </w:tc>
      </w:tr>
      <w:tr w:rsidR="00EF1F69" w:rsidTr="00B75EB2">
        <w:tc>
          <w:tcPr>
            <w:tcW w:w="1396" w:type="dxa"/>
          </w:tcPr>
          <w:p w:rsidR="00EF1F69" w:rsidRDefault="00EF1F69" w:rsidP="00B75EB2">
            <w:pPr>
              <w:rPr>
                <w:rFonts w:ascii="ＭＳ ゴシック" w:eastAsia="ＭＳ ゴシック" w:hAnsi="ＭＳ ゴシック" w:hint="eastAsia"/>
                <w:b/>
              </w:rPr>
            </w:pPr>
            <w:r>
              <w:rPr>
                <w:rFonts w:ascii="ＭＳ ゴシック" w:eastAsia="ＭＳ ゴシック" w:hAnsi="ＭＳ ゴシック" w:hint="eastAsia"/>
                <w:b/>
              </w:rPr>
              <w:t>合計</w:t>
            </w:r>
          </w:p>
        </w:tc>
        <w:tc>
          <w:tcPr>
            <w:tcW w:w="1397"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243A5F">
            <w:pPr>
              <w:jc w:val="right"/>
              <w:rPr>
                <w:rFonts w:ascii="ＭＳ ゴシック" w:eastAsia="ＭＳ ゴシック" w:hAnsi="ＭＳ ゴシック" w:hint="eastAsia"/>
                <w:b/>
              </w:rPr>
            </w:pPr>
            <w:r>
              <w:rPr>
                <w:rFonts w:ascii="ＭＳ ゴシック" w:eastAsia="ＭＳ ゴシック" w:hAnsi="ＭＳ ゴシック" w:hint="eastAsia"/>
                <w:b/>
              </w:rPr>
              <w:t>【Ａ１】</w:t>
            </w:r>
          </w:p>
        </w:tc>
        <w:tc>
          <w:tcPr>
            <w:tcW w:w="1396"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243A5F">
            <w:pPr>
              <w:jc w:val="right"/>
              <w:rPr>
                <w:rFonts w:ascii="ＭＳ ゴシック" w:eastAsia="ＭＳ ゴシック" w:hAnsi="ＭＳ ゴシック" w:hint="eastAsia"/>
                <w:b/>
              </w:rPr>
            </w:pPr>
            <w:r>
              <w:rPr>
                <w:rFonts w:ascii="ＭＳ ゴシック" w:eastAsia="ＭＳ ゴシック" w:hAnsi="ＭＳ ゴシック" w:hint="eastAsia"/>
                <w:b/>
              </w:rPr>
              <w:t>【Ｂ１】</w:t>
            </w:r>
          </w:p>
        </w:tc>
        <w:tc>
          <w:tcPr>
            <w:tcW w:w="1397"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w:t>
            </w:r>
          </w:p>
        </w:tc>
        <w:tc>
          <w:tcPr>
            <w:tcW w:w="1396"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243A5F">
            <w:pPr>
              <w:jc w:val="right"/>
              <w:rPr>
                <w:rFonts w:ascii="ＭＳ ゴシック" w:eastAsia="ＭＳ ゴシック" w:hAnsi="ＭＳ ゴシック" w:hint="eastAsia"/>
                <w:b/>
              </w:rPr>
            </w:pPr>
            <w:r>
              <w:rPr>
                <w:rFonts w:ascii="ＭＳ ゴシック" w:eastAsia="ＭＳ ゴシック" w:hAnsi="ＭＳ ゴシック" w:hint="eastAsia"/>
                <w:b/>
              </w:rPr>
              <w:t>【ａ１】</w:t>
            </w:r>
          </w:p>
        </w:tc>
        <w:tc>
          <w:tcPr>
            <w:tcW w:w="1397"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243A5F">
            <w:pPr>
              <w:jc w:val="right"/>
              <w:rPr>
                <w:rFonts w:ascii="ＭＳ ゴシック" w:eastAsia="ＭＳ ゴシック" w:hAnsi="ＭＳ ゴシック" w:hint="eastAsia"/>
                <w:b/>
              </w:rPr>
            </w:pPr>
            <w:r>
              <w:rPr>
                <w:rFonts w:ascii="ＭＳ ゴシック" w:eastAsia="ＭＳ ゴシック" w:hAnsi="ＭＳ ゴシック" w:hint="eastAsia"/>
                <w:b/>
              </w:rPr>
              <w:t>【ｂ１】</w:t>
            </w:r>
          </w:p>
        </w:tc>
        <w:tc>
          <w:tcPr>
            <w:tcW w:w="1397" w:type="dxa"/>
            <w:vAlign w:val="center"/>
          </w:tcPr>
          <w:p w:rsidR="00EF1F69" w:rsidRDefault="00B75EB2" w:rsidP="00243A5F">
            <w:pPr>
              <w:jc w:val="right"/>
              <w:rPr>
                <w:rFonts w:ascii="ＭＳ ゴシック" w:eastAsia="ＭＳ ゴシック" w:hAnsi="ＭＳ ゴシック"/>
                <w:b/>
              </w:rPr>
            </w:pPr>
            <w:r>
              <w:rPr>
                <w:rFonts w:ascii="ＭＳ ゴシック" w:eastAsia="ＭＳ ゴシック" w:hAnsi="ＭＳ ゴシック" w:hint="eastAsia"/>
                <w:b/>
              </w:rPr>
              <w:t>％</w:t>
            </w:r>
          </w:p>
        </w:tc>
      </w:tr>
    </w:tbl>
    <w:p w:rsidR="007B5458" w:rsidRDefault="007B5458" w:rsidP="00B75EB2">
      <w:pPr>
        <w:jc w:val="left"/>
        <w:rPr>
          <w:rFonts w:ascii="ＭＳ ゴシック" w:eastAsia="ＭＳ ゴシック" w:hAnsi="ＭＳ ゴシック"/>
          <w:b/>
        </w:rPr>
      </w:pPr>
    </w:p>
    <w:p w:rsidR="007B5458" w:rsidRDefault="007B5458" w:rsidP="00B75EB2">
      <w:pPr>
        <w:jc w:val="left"/>
        <w:rPr>
          <w:rFonts w:ascii="ＭＳ ゴシック" w:eastAsia="ＭＳ ゴシック" w:hAnsi="ＭＳ ゴシック" w:hint="eastAsia"/>
          <w:b/>
        </w:rPr>
      </w:pPr>
    </w:p>
    <w:p w:rsidR="00B75EB2" w:rsidRPr="006175A5" w:rsidRDefault="00B75EB2" w:rsidP="00B75EB2">
      <w:pPr>
        <w:jc w:val="left"/>
        <w:rPr>
          <w:rFonts w:ascii="ＭＳ ゴシック" w:eastAsia="ＭＳ ゴシック" w:hAnsi="ＭＳ ゴシック"/>
          <w:b/>
        </w:rPr>
      </w:pPr>
      <w:r>
        <w:rPr>
          <w:rFonts w:ascii="ＭＳ ゴシック" w:eastAsia="ＭＳ ゴシック" w:hAnsi="ＭＳ ゴシック" w:hint="eastAsia"/>
          <w:b/>
        </w:rPr>
        <w:t>（表５</w:t>
      </w:r>
      <w:r w:rsidRPr="006175A5">
        <w:rPr>
          <w:rFonts w:ascii="ＭＳ ゴシック" w:eastAsia="ＭＳ ゴシック" w:hAnsi="ＭＳ ゴシック" w:hint="eastAsia"/>
          <w:b/>
        </w:rPr>
        <w:t>：</w:t>
      </w:r>
      <w:r>
        <w:rPr>
          <w:rFonts w:ascii="ＭＳ ゴシック" w:eastAsia="ＭＳ ゴシック" w:hAnsi="ＭＳ ゴシック" w:hint="eastAsia"/>
          <w:b/>
        </w:rPr>
        <w:t>全体</w:t>
      </w:r>
      <w:r>
        <w:rPr>
          <w:rFonts w:ascii="ＭＳ ゴシック" w:eastAsia="ＭＳ ゴシック" w:hAnsi="ＭＳ ゴシック" w:hint="eastAsia"/>
          <w:b/>
        </w:rPr>
        <w:t>に係る製品等価格への転嫁の状況</w:t>
      </w:r>
      <w:r w:rsidRPr="006175A5">
        <w:rPr>
          <w:rFonts w:ascii="ＭＳ ゴシック" w:eastAsia="ＭＳ ゴシック" w:hAnsi="ＭＳ ゴシック" w:hint="eastAsia"/>
          <w:b/>
        </w:rPr>
        <w:t>）</w:t>
      </w:r>
    </w:p>
    <w:tbl>
      <w:tblPr>
        <w:tblStyle w:val="a3"/>
        <w:tblW w:w="9776" w:type="dxa"/>
        <w:tblLook w:val="04A0" w:firstRow="1" w:lastRow="0" w:firstColumn="1" w:lastColumn="0" w:noHBand="0" w:noVBand="1"/>
      </w:tblPr>
      <w:tblGrid>
        <w:gridCol w:w="1629"/>
        <w:gridCol w:w="1629"/>
        <w:gridCol w:w="1630"/>
        <w:gridCol w:w="1629"/>
        <w:gridCol w:w="1629"/>
        <w:gridCol w:w="1630"/>
      </w:tblGrid>
      <w:tr w:rsidR="00B75EB2" w:rsidTr="00B75EB2">
        <w:tc>
          <w:tcPr>
            <w:tcW w:w="1629" w:type="dxa"/>
          </w:tcPr>
          <w:p w:rsidR="00B75EB2" w:rsidRDefault="00B75EB2" w:rsidP="009B2929">
            <w:pPr>
              <w:rPr>
                <w:rFonts w:ascii="ＭＳ ゴシック" w:eastAsia="ＭＳ ゴシック" w:hAnsi="ＭＳ ゴシック"/>
                <w:b/>
              </w:rPr>
            </w:pPr>
            <w:r>
              <w:rPr>
                <w:rFonts w:ascii="ＭＳ ゴシック" w:eastAsia="ＭＳ ゴシック" w:hAnsi="ＭＳ ゴシック" w:hint="eastAsia"/>
                <w:b/>
              </w:rPr>
              <w:t>最近３か月間の指定業種に係る原油等の仕入価格（ａ）</w:t>
            </w:r>
          </w:p>
        </w:tc>
        <w:tc>
          <w:tcPr>
            <w:tcW w:w="1629" w:type="dxa"/>
          </w:tcPr>
          <w:p w:rsidR="00B75EB2" w:rsidRDefault="00B75EB2" w:rsidP="009B2929">
            <w:pPr>
              <w:rPr>
                <w:rFonts w:ascii="ＭＳ ゴシック" w:eastAsia="ＭＳ ゴシック" w:hAnsi="ＭＳ ゴシック"/>
                <w:b/>
              </w:rPr>
            </w:pPr>
            <w:r>
              <w:rPr>
                <w:rFonts w:ascii="ＭＳ ゴシック" w:eastAsia="ＭＳ ゴシック" w:hAnsi="ＭＳ ゴシック" w:hint="eastAsia"/>
                <w:b/>
              </w:rPr>
              <w:t>最近３か月間の</w:t>
            </w:r>
            <w:r>
              <w:rPr>
                <w:rFonts w:ascii="ＭＳ ゴシック" w:eastAsia="ＭＳ ゴシック" w:hAnsi="ＭＳ ゴシック" w:hint="eastAsia"/>
                <w:b/>
              </w:rPr>
              <w:t>全体の</w:t>
            </w:r>
            <w:r>
              <w:rPr>
                <w:rFonts w:ascii="ＭＳ ゴシック" w:eastAsia="ＭＳ ゴシック" w:hAnsi="ＭＳ ゴシック" w:hint="eastAsia"/>
                <w:b/>
              </w:rPr>
              <w:t>売上高（ｂ）</w:t>
            </w:r>
          </w:p>
        </w:tc>
        <w:tc>
          <w:tcPr>
            <w:tcW w:w="1630" w:type="dxa"/>
          </w:tcPr>
          <w:p w:rsidR="00B75EB2" w:rsidRDefault="00B75EB2" w:rsidP="009B2929">
            <w:pPr>
              <w:rPr>
                <w:rFonts w:ascii="ＭＳ ゴシック" w:eastAsia="ＭＳ ゴシック" w:hAnsi="ＭＳ ゴシック"/>
                <w:b/>
              </w:rPr>
            </w:pPr>
            <w:r>
              <w:rPr>
                <w:rFonts w:ascii="ＭＳ ゴシック" w:eastAsia="ＭＳ ゴシック" w:hAnsi="ＭＳ ゴシック" w:hint="eastAsia"/>
                <w:b/>
              </w:rPr>
              <w:t>（ａ/ｂ×100）</w:t>
            </w:r>
          </w:p>
        </w:tc>
        <w:tc>
          <w:tcPr>
            <w:tcW w:w="1629" w:type="dxa"/>
          </w:tcPr>
          <w:p w:rsidR="00B75EB2" w:rsidRDefault="00B75EB2" w:rsidP="009B2929">
            <w:pPr>
              <w:rPr>
                <w:rFonts w:ascii="ＭＳ ゴシック" w:eastAsia="ＭＳ ゴシック" w:hAnsi="ＭＳ ゴシック"/>
                <w:b/>
              </w:rPr>
            </w:pPr>
            <w:r>
              <w:rPr>
                <w:rFonts w:ascii="ＭＳ ゴシック" w:eastAsia="ＭＳ ゴシック" w:hAnsi="ＭＳ ゴシック" w:hint="eastAsia"/>
                <w:b/>
              </w:rPr>
              <w:t>前年同期の指定業種に係る原油等の仕入価格（ｃ）</w:t>
            </w:r>
          </w:p>
        </w:tc>
        <w:tc>
          <w:tcPr>
            <w:tcW w:w="1629" w:type="dxa"/>
          </w:tcPr>
          <w:p w:rsidR="00B75EB2" w:rsidRDefault="00B75EB2" w:rsidP="009B2929">
            <w:pPr>
              <w:rPr>
                <w:rFonts w:ascii="ＭＳ ゴシック" w:eastAsia="ＭＳ ゴシック" w:hAnsi="ＭＳ ゴシック"/>
                <w:b/>
              </w:rPr>
            </w:pPr>
            <w:r>
              <w:rPr>
                <w:rFonts w:ascii="ＭＳ ゴシック" w:eastAsia="ＭＳ ゴシック" w:hAnsi="ＭＳ ゴシック" w:hint="eastAsia"/>
                <w:b/>
              </w:rPr>
              <w:t>前年同期の</w:t>
            </w:r>
            <w:r>
              <w:rPr>
                <w:rFonts w:ascii="ＭＳ ゴシック" w:eastAsia="ＭＳ ゴシック" w:hAnsi="ＭＳ ゴシック" w:hint="eastAsia"/>
                <w:b/>
              </w:rPr>
              <w:t>全体の</w:t>
            </w:r>
            <w:r>
              <w:rPr>
                <w:rFonts w:ascii="ＭＳ ゴシック" w:eastAsia="ＭＳ ゴシック" w:hAnsi="ＭＳ ゴシック" w:hint="eastAsia"/>
                <w:b/>
              </w:rPr>
              <w:t>売上高（ｄ）</w:t>
            </w:r>
          </w:p>
        </w:tc>
        <w:tc>
          <w:tcPr>
            <w:tcW w:w="1630" w:type="dxa"/>
          </w:tcPr>
          <w:p w:rsidR="00B75EB2" w:rsidRDefault="00B75EB2" w:rsidP="009B2929">
            <w:pPr>
              <w:rPr>
                <w:rFonts w:ascii="ＭＳ ゴシック" w:eastAsia="ＭＳ ゴシック" w:hAnsi="ＭＳ ゴシック"/>
                <w:b/>
              </w:rPr>
            </w:pPr>
            <w:r>
              <w:rPr>
                <w:rFonts w:ascii="ＭＳ ゴシック" w:eastAsia="ＭＳ ゴシック" w:hAnsi="ＭＳ ゴシック" w:hint="eastAsia"/>
                <w:b/>
              </w:rPr>
              <w:t>（ｃ/ｄ×100）</w:t>
            </w:r>
          </w:p>
          <w:p w:rsidR="00B75EB2" w:rsidRDefault="00B75EB2" w:rsidP="009B2929">
            <w:pPr>
              <w:rPr>
                <w:rFonts w:ascii="ＭＳ ゴシック" w:eastAsia="ＭＳ ゴシック" w:hAnsi="ＭＳ ゴシック"/>
                <w:b/>
              </w:rPr>
            </w:pPr>
          </w:p>
        </w:tc>
      </w:tr>
      <w:tr w:rsidR="00B75EB2" w:rsidTr="00B75EB2">
        <w:tc>
          <w:tcPr>
            <w:tcW w:w="1629" w:type="dxa"/>
            <w:vAlign w:val="center"/>
          </w:tcPr>
          <w:p w:rsidR="00B75EB2" w:rsidRDefault="00B75EB2" w:rsidP="009B2929">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9B2929">
            <w:pPr>
              <w:jc w:val="right"/>
              <w:rPr>
                <w:rFonts w:ascii="ＭＳ ゴシック" w:eastAsia="ＭＳ ゴシック" w:hAnsi="ＭＳ ゴシック" w:hint="eastAsia"/>
                <w:b/>
              </w:rPr>
            </w:pPr>
            <w:r>
              <w:rPr>
                <w:rFonts w:ascii="ＭＳ ゴシック" w:eastAsia="ＭＳ ゴシック" w:hAnsi="ＭＳ ゴシック" w:hint="eastAsia"/>
                <w:b/>
              </w:rPr>
              <w:t>【Ａ１】</w:t>
            </w:r>
          </w:p>
        </w:tc>
        <w:tc>
          <w:tcPr>
            <w:tcW w:w="1629" w:type="dxa"/>
            <w:vAlign w:val="center"/>
          </w:tcPr>
          <w:p w:rsidR="00B75EB2" w:rsidRDefault="00B75EB2" w:rsidP="009B2929">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9B2929">
            <w:pPr>
              <w:jc w:val="right"/>
              <w:rPr>
                <w:rFonts w:ascii="ＭＳ ゴシック" w:eastAsia="ＭＳ ゴシック" w:hAnsi="ＭＳ ゴシック" w:hint="eastAsia"/>
                <w:b/>
              </w:rPr>
            </w:pPr>
            <w:r>
              <w:rPr>
                <w:rFonts w:ascii="ＭＳ ゴシック" w:eastAsia="ＭＳ ゴシック" w:hAnsi="ＭＳ ゴシック" w:hint="eastAsia"/>
                <w:b/>
              </w:rPr>
              <w:t>【</w:t>
            </w:r>
            <w:r>
              <w:rPr>
                <w:rFonts w:ascii="ＭＳ ゴシック" w:eastAsia="ＭＳ ゴシック" w:hAnsi="ＭＳ ゴシック" w:hint="eastAsia"/>
                <w:b/>
              </w:rPr>
              <w:t>Ｂ２</w:t>
            </w:r>
            <w:r>
              <w:rPr>
                <w:rFonts w:ascii="ＭＳ ゴシック" w:eastAsia="ＭＳ ゴシック" w:hAnsi="ＭＳ ゴシック" w:hint="eastAsia"/>
                <w:b/>
              </w:rPr>
              <w:t>】</w:t>
            </w:r>
          </w:p>
        </w:tc>
        <w:tc>
          <w:tcPr>
            <w:tcW w:w="1630" w:type="dxa"/>
            <w:vAlign w:val="center"/>
          </w:tcPr>
          <w:p w:rsidR="00B75EB2" w:rsidRDefault="00B75EB2" w:rsidP="009B2929">
            <w:pPr>
              <w:jc w:val="right"/>
              <w:rPr>
                <w:rFonts w:ascii="ＭＳ ゴシック" w:eastAsia="ＭＳ ゴシック" w:hAnsi="ＭＳ ゴシック"/>
                <w:b/>
              </w:rPr>
            </w:pPr>
            <w:r>
              <w:rPr>
                <w:rFonts w:ascii="ＭＳ ゴシック" w:eastAsia="ＭＳ ゴシック" w:hAnsi="ＭＳ ゴシック" w:hint="eastAsia"/>
                <w:b/>
              </w:rPr>
              <w:t>％</w:t>
            </w:r>
          </w:p>
        </w:tc>
        <w:tc>
          <w:tcPr>
            <w:tcW w:w="1629" w:type="dxa"/>
            <w:vAlign w:val="center"/>
          </w:tcPr>
          <w:p w:rsidR="00B75EB2" w:rsidRDefault="00B75EB2" w:rsidP="009B2929">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9B2929">
            <w:pPr>
              <w:jc w:val="right"/>
              <w:rPr>
                <w:rFonts w:ascii="ＭＳ ゴシック" w:eastAsia="ＭＳ ゴシック" w:hAnsi="ＭＳ ゴシック" w:hint="eastAsia"/>
                <w:b/>
              </w:rPr>
            </w:pPr>
            <w:r>
              <w:rPr>
                <w:rFonts w:ascii="ＭＳ ゴシック" w:eastAsia="ＭＳ ゴシック" w:hAnsi="ＭＳ ゴシック" w:hint="eastAsia"/>
                <w:b/>
              </w:rPr>
              <w:t>【ａ１】</w:t>
            </w:r>
          </w:p>
        </w:tc>
        <w:tc>
          <w:tcPr>
            <w:tcW w:w="1629" w:type="dxa"/>
            <w:vAlign w:val="center"/>
          </w:tcPr>
          <w:p w:rsidR="00B75EB2" w:rsidRDefault="00B75EB2" w:rsidP="009B2929">
            <w:pPr>
              <w:jc w:val="right"/>
              <w:rPr>
                <w:rFonts w:ascii="ＭＳ ゴシック" w:eastAsia="ＭＳ ゴシック" w:hAnsi="ＭＳ ゴシック"/>
                <w:b/>
              </w:rPr>
            </w:pPr>
            <w:r>
              <w:rPr>
                <w:rFonts w:ascii="ＭＳ ゴシック" w:eastAsia="ＭＳ ゴシック" w:hAnsi="ＭＳ ゴシック" w:hint="eastAsia"/>
                <w:b/>
              </w:rPr>
              <w:t>円</w:t>
            </w:r>
          </w:p>
          <w:p w:rsidR="00B75EB2" w:rsidRDefault="00B75EB2" w:rsidP="009B2929">
            <w:pPr>
              <w:jc w:val="right"/>
              <w:rPr>
                <w:rFonts w:ascii="ＭＳ ゴシック" w:eastAsia="ＭＳ ゴシック" w:hAnsi="ＭＳ ゴシック" w:hint="eastAsia"/>
                <w:b/>
              </w:rPr>
            </w:pPr>
            <w:r>
              <w:rPr>
                <w:rFonts w:ascii="ＭＳ ゴシック" w:eastAsia="ＭＳ ゴシック" w:hAnsi="ＭＳ ゴシック" w:hint="eastAsia"/>
                <w:b/>
              </w:rPr>
              <w:t>【</w:t>
            </w:r>
            <w:r>
              <w:rPr>
                <w:rFonts w:ascii="ＭＳ ゴシック" w:eastAsia="ＭＳ ゴシック" w:hAnsi="ＭＳ ゴシック" w:hint="eastAsia"/>
                <w:b/>
              </w:rPr>
              <w:t>ｂ２</w:t>
            </w:r>
            <w:r>
              <w:rPr>
                <w:rFonts w:ascii="ＭＳ ゴシック" w:eastAsia="ＭＳ ゴシック" w:hAnsi="ＭＳ ゴシック" w:hint="eastAsia"/>
                <w:b/>
              </w:rPr>
              <w:t>】</w:t>
            </w:r>
          </w:p>
        </w:tc>
        <w:tc>
          <w:tcPr>
            <w:tcW w:w="1630" w:type="dxa"/>
            <w:vAlign w:val="center"/>
          </w:tcPr>
          <w:p w:rsidR="00B75EB2" w:rsidRDefault="00B75EB2" w:rsidP="009B2929">
            <w:pPr>
              <w:jc w:val="right"/>
              <w:rPr>
                <w:rFonts w:ascii="ＭＳ ゴシック" w:eastAsia="ＭＳ ゴシック" w:hAnsi="ＭＳ ゴシック"/>
                <w:b/>
              </w:rPr>
            </w:pPr>
            <w:r>
              <w:rPr>
                <w:rFonts w:ascii="ＭＳ ゴシック" w:eastAsia="ＭＳ ゴシック" w:hAnsi="ＭＳ ゴシック" w:hint="eastAsia"/>
                <w:b/>
              </w:rPr>
              <w:t>％</w:t>
            </w:r>
          </w:p>
        </w:tc>
      </w:tr>
    </w:tbl>
    <w:p w:rsidR="00B75EB2" w:rsidRDefault="00B75EB2" w:rsidP="008417C7">
      <w:pPr>
        <w:snapToGrid w:val="0"/>
        <w:spacing w:line="288" w:lineRule="auto"/>
        <w:jc w:val="left"/>
        <w:rPr>
          <w:rFonts w:ascii="ＭＳ ゴシック" w:eastAsia="ＭＳ ゴシック" w:hAnsi="ＭＳ ゴシック"/>
          <w:b/>
        </w:rPr>
      </w:pPr>
    </w:p>
    <w:p w:rsidR="00B75EB2" w:rsidRDefault="00B75EB2" w:rsidP="008417C7">
      <w:pPr>
        <w:snapToGrid w:val="0"/>
        <w:spacing w:line="288" w:lineRule="auto"/>
        <w:jc w:val="left"/>
        <w:rPr>
          <w:rFonts w:ascii="ＭＳ ゴシック" w:eastAsia="ＭＳ ゴシック" w:hAnsi="ＭＳ ゴシック"/>
          <w:b/>
        </w:rPr>
      </w:pPr>
    </w:p>
    <w:p w:rsidR="004E6201" w:rsidRPr="006175A5" w:rsidRDefault="004E6201" w:rsidP="008417C7">
      <w:pPr>
        <w:snapToGrid w:val="0"/>
        <w:spacing w:line="288" w:lineRule="auto"/>
        <w:jc w:val="left"/>
        <w:rPr>
          <w:rFonts w:ascii="ＭＳ ゴシック" w:eastAsia="ＭＳ ゴシック" w:hAnsi="ＭＳ ゴシック"/>
          <w:b/>
        </w:rPr>
      </w:pPr>
      <w:r w:rsidRPr="006175A5">
        <w:rPr>
          <w:rFonts w:ascii="ＭＳ ゴシック" w:eastAsia="ＭＳ ゴシック" w:hAnsi="ＭＳ ゴシック" w:hint="eastAsia"/>
          <w:b/>
        </w:rPr>
        <w:t xml:space="preserve">　　　　年　　　月　　　日</w:t>
      </w:r>
    </w:p>
    <w:p w:rsidR="004E6201" w:rsidRPr="006175A5" w:rsidRDefault="004E6201" w:rsidP="008417C7">
      <w:pPr>
        <w:snapToGrid w:val="0"/>
        <w:spacing w:line="288" w:lineRule="auto"/>
        <w:jc w:val="left"/>
        <w:rPr>
          <w:rFonts w:ascii="ＭＳ ゴシック" w:eastAsia="ＭＳ ゴシック" w:hAnsi="ＭＳ ゴシック"/>
          <w:b/>
        </w:rPr>
      </w:pPr>
      <w:r w:rsidRPr="006175A5">
        <w:rPr>
          <w:rFonts w:ascii="ＭＳ ゴシック" w:eastAsia="ＭＳ ゴシック" w:hAnsi="ＭＳ ゴシック" w:hint="eastAsia"/>
          <w:b/>
        </w:rPr>
        <w:t>上記内容に相違ありません。</w:t>
      </w:r>
    </w:p>
    <w:p w:rsidR="006E212F" w:rsidRPr="006175A5" w:rsidRDefault="00F80930" w:rsidP="00030420">
      <w:pPr>
        <w:ind w:right="840" w:firstLineChars="1100" w:firstLine="4629"/>
        <w:rPr>
          <w:rFonts w:ascii="ＭＳ ゴシック" w:eastAsia="ＭＳ ゴシック" w:hAnsi="ＭＳ ゴシック"/>
          <w:b/>
        </w:rPr>
      </w:pPr>
      <w:r w:rsidRPr="006175A5">
        <w:rPr>
          <w:rFonts w:ascii="ＭＳ ゴシック" w:eastAsia="ＭＳ ゴシック" w:hAnsi="ＭＳ ゴシック" w:hint="eastAsia"/>
          <w:b/>
          <w:spacing w:val="105"/>
          <w:kern w:val="0"/>
          <w:fitText w:val="1050" w:id="1989381120"/>
        </w:rPr>
        <w:t>事業</w:t>
      </w:r>
      <w:r w:rsidRPr="006175A5">
        <w:rPr>
          <w:rFonts w:ascii="ＭＳ ゴシック" w:eastAsia="ＭＳ ゴシック" w:hAnsi="ＭＳ ゴシック" w:hint="eastAsia"/>
          <w:b/>
          <w:kern w:val="0"/>
          <w:fitText w:val="1050" w:id="1989381120"/>
        </w:rPr>
        <w:t>所</w:t>
      </w:r>
    </w:p>
    <w:p w:rsidR="00F80930" w:rsidRPr="006175A5" w:rsidRDefault="00F80930" w:rsidP="00030420">
      <w:pPr>
        <w:ind w:right="-1" w:firstLineChars="1100" w:firstLine="4629"/>
        <w:rPr>
          <w:rFonts w:ascii="ＭＳ ゴシック" w:eastAsia="ＭＳ ゴシック" w:hAnsi="ＭＳ ゴシック"/>
          <w:b/>
          <w:u w:val="single"/>
        </w:rPr>
      </w:pPr>
      <w:r w:rsidRPr="006175A5">
        <w:rPr>
          <w:rFonts w:ascii="ＭＳ ゴシック" w:eastAsia="ＭＳ ゴシック" w:hAnsi="ＭＳ ゴシック" w:hint="eastAsia"/>
          <w:b/>
          <w:spacing w:val="105"/>
          <w:kern w:val="0"/>
          <w:u w:val="single"/>
          <w:fitText w:val="1050" w:id="1989381121"/>
        </w:rPr>
        <w:t>所在</w:t>
      </w:r>
      <w:r w:rsidRPr="006175A5">
        <w:rPr>
          <w:rFonts w:ascii="ＭＳ ゴシック" w:eastAsia="ＭＳ ゴシック" w:hAnsi="ＭＳ ゴシック" w:hint="eastAsia"/>
          <w:b/>
          <w:kern w:val="0"/>
          <w:u w:val="single"/>
          <w:fitText w:val="1050" w:id="1989381121"/>
        </w:rPr>
        <w:t>地</w:t>
      </w:r>
      <w:r w:rsidR="006E212F" w:rsidRPr="006175A5">
        <w:rPr>
          <w:rFonts w:ascii="ＭＳ ゴシック" w:eastAsia="ＭＳ ゴシック" w:hAnsi="ＭＳ ゴシック" w:hint="eastAsia"/>
          <w:b/>
          <w:kern w:val="0"/>
          <w:u w:val="single"/>
        </w:rPr>
        <w:t xml:space="preserve">　　　　　　　　　　　　　　</w:t>
      </w:r>
      <w:r w:rsidR="00030420">
        <w:rPr>
          <w:rFonts w:ascii="ＭＳ ゴシック" w:eastAsia="ＭＳ ゴシック" w:hAnsi="ＭＳ ゴシック" w:hint="eastAsia"/>
          <w:b/>
          <w:kern w:val="0"/>
          <w:u w:val="single"/>
        </w:rPr>
        <w:t xml:space="preserve">　</w:t>
      </w:r>
      <w:r w:rsidR="006E212F" w:rsidRPr="006175A5">
        <w:rPr>
          <w:rFonts w:ascii="ＭＳ ゴシック" w:eastAsia="ＭＳ ゴシック" w:hAnsi="ＭＳ ゴシック" w:hint="eastAsia"/>
          <w:b/>
          <w:kern w:val="0"/>
          <w:u w:val="single"/>
        </w:rPr>
        <w:t xml:space="preserve">　　</w:t>
      </w:r>
      <w:r w:rsidR="00030420">
        <w:rPr>
          <w:rFonts w:ascii="ＭＳ ゴシック" w:eastAsia="ＭＳ ゴシック" w:hAnsi="ＭＳ ゴシック" w:hint="eastAsia"/>
          <w:b/>
          <w:kern w:val="0"/>
          <w:u w:val="single"/>
        </w:rPr>
        <w:t xml:space="preserve">　</w:t>
      </w:r>
      <w:r w:rsidR="006E212F" w:rsidRPr="006175A5">
        <w:rPr>
          <w:rFonts w:ascii="ＭＳ ゴシック" w:eastAsia="ＭＳ ゴシック" w:hAnsi="ＭＳ ゴシック" w:hint="eastAsia"/>
          <w:b/>
          <w:kern w:val="0"/>
          <w:u w:val="single"/>
        </w:rPr>
        <w:t xml:space="preserve">　</w:t>
      </w:r>
    </w:p>
    <w:p w:rsidR="00F80930" w:rsidRPr="006175A5" w:rsidRDefault="00F80930" w:rsidP="00030420">
      <w:pPr>
        <w:ind w:right="840" w:firstLineChars="1650" w:firstLine="4634"/>
        <w:rPr>
          <w:rFonts w:ascii="ＭＳ ゴシック" w:eastAsia="ＭＳ ゴシック" w:hAnsi="ＭＳ ゴシック"/>
          <w:b/>
        </w:rPr>
      </w:pPr>
      <w:r w:rsidRPr="006175A5">
        <w:rPr>
          <w:rFonts w:ascii="ＭＳ ゴシック" w:eastAsia="ＭＳ ゴシック" w:hAnsi="ＭＳ ゴシック" w:hint="eastAsia"/>
          <w:b/>
          <w:spacing w:val="35"/>
          <w:kern w:val="0"/>
          <w:fitText w:val="1050" w:id="1989381376"/>
        </w:rPr>
        <w:t>名称及</w:t>
      </w:r>
      <w:r w:rsidRPr="006175A5">
        <w:rPr>
          <w:rFonts w:ascii="ＭＳ ゴシック" w:eastAsia="ＭＳ ゴシック" w:hAnsi="ＭＳ ゴシック" w:hint="eastAsia"/>
          <w:b/>
          <w:kern w:val="0"/>
          <w:fitText w:val="1050" w:id="1989381376"/>
        </w:rPr>
        <w:t>び</w:t>
      </w:r>
    </w:p>
    <w:p w:rsidR="00F80930" w:rsidRPr="006175A5" w:rsidRDefault="00F80930" w:rsidP="00030420">
      <w:pPr>
        <w:wordWrap w:val="0"/>
        <w:ind w:right="-1" w:firstLineChars="2200" w:firstLine="4638"/>
        <w:rPr>
          <w:rFonts w:ascii="ＭＳ ゴシック" w:eastAsia="ＭＳ ゴシック" w:hAnsi="ＭＳ ゴシック"/>
          <w:b/>
          <w:u w:val="single"/>
        </w:rPr>
      </w:pPr>
      <w:r w:rsidRPr="006175A5">
        <w:rPr>
          <w:rFonts w:ascii="ＭＳ ゴシック" w:eastAsia="ＭＳ ゴシック" w:hAnsi="ＭＳ ゴシック" w:hint="eastAsia"/>
          <w:b/>
          <w:u w:val="single"/>
        </w:rPr>
        <w:t>代表者氏名</w:t>
      </w:r>
      <w:r w:rsidR="006E212F" w:rsidRPr="006175A5">
        <w:rPr>
          <w:rFonts w:ascii="ＭＳ ゴシック" w:eastAsia="ＭＳ ゴシック" w:hAnsi="ＭＳ ゴシック" w:hint="eastAsia"/>
          <w:b/>
          <w:u w:val="single"/>
        </w:rPr>
        <w:t xml:space="preserve">　　　　　　　　</w:t>
      </w:r>
      <w:r w:rsidR="00750CE1" w:rsidRPr="006175A5">
        <w:rPr>
          <w:rFonts w:ascii="ＭＳ ゴシック" w:eastAsia="ＭＳ ゴシック" w:hAnsi="ＭＳ ゴシック" w:hint="eastAsia"/>
          <w:b/>
          <w:u w:val="single"/>
        </w:rPr>
        <w:t xml:space="preserve">　　　　　　</w:t>
      </w:r>
      <w:r w:rsidR="00030420">
        <w:rPr>
          <w:rFonts w:ascii="ＭＳ ゴシック" w:eastAsia="ＭＳ ゴシック" w:hAnsi="ＭＳ ゴシック" w:hint="eastAsia"/>
          <w:b/>
          <w:u w:val="single"/>
        </w:rPr>
        <w:t xml:space="preserve">　</w:t>
      </w:r>
      <w:r w:rsidR="00750CE1" w:rsidRPr="006175A5">
        <w:rPr>
          <w:rFonts w:ascii="ＭＳ ゴシック" w:eastAsia="ＭＳ ゴシック" w:hAnsi="ＭＳ ゴシック" w:hint="eastAsia"/>
          <w:b/>
          <w:u w:val="single"/>
        </w:rPr>
        <w:t xml:space="preserve">　印</w:t>
      </w:r>
      <w:r w:rsidR="00030420">
        <w:rPr>
          <w:rFonts w:ascii="ＭＳ ゴシック" w:eastAsia="ＭＳ ゴシック" w:hAnsi="ＭＳ ゴシック" w:hint="eastAsia"/>
          <w:b/>
          <w:u w:val="single"/>
        </w:rPr>
        <w:t xml:space="preserve">　</w:t>
      </w:r>
      <w:r w:rsidR="00750CE1" w:rsidRPr="006175A5">
        <w:rPr>
          <w:rFonts w:ascii="ＭＳ ゴシック" w:eastAsia="ＭＳ ゴシック" w:hAnsi="ＭＳ ゴシック" w:hint="eastAsia"/>
          <w:b/>
          <w:u w:val="single"/>
        </w:rPr>
        <w:t xml:space="preserve">　</w:t>
      </w:r>
    </w:p>
    <w:sectPr w:rsidR="00F80930" w:rsidRPr="006175A5" w:rsidSect="0003042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06" w:rsidRDefault="007C6F06" w:rsidP="00D47B16">
      <w:r>
        <w:separator/>
      </w:r>
    </w:p>
  </w:endnote>
  <w:endnote w:type="continuationSeparator" w:id="0">
    <w:p w:rsidR="007C6F06" w:rsidRDefault="007C6F06" w:rsidP="00D4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06" w:rsidRDefault="007C6F06" w:rsidP="00D47B16">
      <w:r>
        <w:separator/>
      </w:r>
    </w:p>
  </w:footnote>
  <w:footnote w:type="continuationSeparator" w:id="0">
    <w:p w:rsidR="007C6F06" w:rsidRDefault="007C6F06" w:rsidP="00D4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329" w:rsidRDefault="002433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DF"/>
    <w:rsid w:val="00030420"/>
    <w:rsid w:val="00243329"/>
    <w:rsid w:val="00243A5F"/>
    <w:rsid w:val="003204FE"/>
    <w:rsid w:val="0039499F"/>
    <w:rsid w:val="004C1506"/>
    <w:rsid w:val="004E6201"/>
    <w:rsid w:val="005E7651"/>
    <w:rsid w:val="006175A5"/>
    <w:rsid w:val="006564A3"/>
    <w:rsid w:val="006A75B3"/>
    <w:rsid w:val="006E212F"/>
    <w:rsid w:val="006F21BD"/>
    <w:rsid w:val="0073267D"/>
    <w:rsid w:val="00750CE1"/>
    <w:rsid w:val="007B5458"/>
    <w:rsid w:val="007C6F06"/>
    <w:rsid w:val="007F6D3A"/>
    <w:rsid w:val="008417C7"/>
    <w:rsid w:val="00857AD6"/>
    <w:rsid w:val="008624AF"/>
    <w:rsid w:val="00864428"/>
    <w:rsid w:val="009004D7"/>
    <w:rsid w:val="00907ED1"/>
    <w:rsid w:val="0091470A"/>
    <w:rsid w:val="009D5F06"/>
    <w:rsid w:val="00A569DD"/>
    <w:rsid w:val="00AC4EF6"/>
    <w:rsid w:val="00AD6DEF"/>
    <w:rsid w:val="00B15208"/>
    <w:rsid w:val="00B6337F"/>
    <w:rsid w:val="00B75EB2"/>
    <w:rsid w:val="00C475DF"/>
    <w:rsid w:val="00D11A44"/>
    <w:rsid w:val="00D47B16"/>
    <w:rsid w:val="00E93AFF"/>
    <w:rsid w:val="00EF1F69"/>
    <w:rsid w:val="00F80930"/>
    <w:rsid w:val="00FB3941"/>
    <w:rsid w:val="00FB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53B39"/>
  <w15:chartTrackingRefBased/>
  <w15:docId w15:val="{1520836E-03A9-40B5-8D57-20C4831D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7B16"/>
    <w:pPr>
      <w:tabs>
        <w:tab w:val="center" w:pos="4252"/>
        <w:tab w:val="right" w:pos="8504"/>
      </w:tabs>
      <w:snapToGrid w:val="0"/>
    </w:pPr>
  </w:style>
  <w:style w:type="character" w:customStyle="1" w:styleId="a5">
    <w:name w:val="ヘッダー (文字)"/>
    <w:basedOn w:val="a0"/>
    <w:link w:val="a4"/>
    <w:uiPriority w:val="99"/>
    <w:rsid w:val="00D47B16"/>
  </w:style>
  <w:style w:type="paragraph" w:styleId="a6">
    <w:name w:val="footer"/>
    <w:basedOn w:val="a"/>
    <w:link w:val="a7"/>
    <w:uiPriority w:val="99"/>
    <w:unhideWhenUsed/>
    <w:rsid w:val="00D47B16"/>
    <w:pPr>
      <w:tabs>
        <w:tab w:val="center" w:pos="4252"/>
        <w:tab w:val="right" w:pos="8504"/>
      </w:tabs>
      <w:snapToGrid w:val="0"/>
    </w:pPr>
  </w:style>
  <w:style w:type="character" w:customStyle="1" w:styleId="a7">
    <w:name w:val="フッター (文字)"/>
    <w:basedOn w:val="a0"/>
    <w:link w:val="a6"/>
    <w:uiPriority w:val="99"/>
    <w:rsid w:val="00D4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紫野</dc:creator>
  <cp:keywords/>
  <dc:description/>
  <cp:lastModifiedBy>馬場 紫野</cp:lastModifiedBy>
  <cp:revision>22</cp:revision>
  <dcterms:created xsi:type="dcterms:W3CDTF">2019-06-18T04:21:00Z</dcterms:created>
  <dcterms:modified xsi:type="dcterms:W3CDTF">2019-06-19T09:00:00Z</dcterms:modified>
</cp:coreProperties>
</file>