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8160" w:firstLineChars="34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年　　月　　日　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36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住宅改修の承諾についてのお願い</w:t>
      </w: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受領委任払い用</w:t>
      </w: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)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sz w:val="24"/>
        </w:rPr>
        <w:t>賃貸人</w:t>
      </w:r>
      <w:r>
        <w:rPr>
          <w:rFonts w:hint="eastAsia" w:ascii="UD デジタル 教科書体 N-R" w:hAnsi="UD デジタル 教科書体 N-R" w:eastAsia="UD デジタル 教科書体 N-R"/>
          <w:sz w:val="24"/>
        </w:rPr>
        <w:t>)</w:t>
      </w:r>
    </w:p>
    <w:p>
      <w:pPr>
        <w:pStyle w:val="0"/>
        <w:ind w:firstLine="120" w:firstLineChars="5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住　所</w:t>
      </w:r>
    </w:p>
    <w:p>
      <w:pPr>
        <w:pStyle w:val="0"/>
        <w:ind w:firstLine="120" w:firstLineChars="5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氏　名　　　　　　　　　　様</w:t>
      </w:r>
    </w:p>
    <w:p>
      <w:pPr>
        <w:pStyle w:val="0"/>
        <w:ind w:firstLine="5880" w:firstLineChars="245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sz w:val="24"/>
        </w:rPr>
        <w:t>貸借人</w:t>
      </w:r>
      <w:r>
        <w:rPr>
          <w:rFonts w:hint="eastAsia" w:ascii="UD デジタル 教科書体 N-R" w:hAnsi="UD デジタル 教科書体 N-R" w:eastAsia="UD デジタル 教科書体 N-R"/>
          <w:sz w:val="24"/>
        </w:rPr>
        <w:t>)</w:t>
      </w:r>
    </w:p>
    <w:p>
      <w:pPr>
        <w:pStyle w:val="0"/>
        <w:ind w:left="0" w:leftChars="0" w:firstLine="6000" w:firstLineChars="25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住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所</w:t>
      </w:r>
    </w:p>
    <w:p>
      <w:pPr>
        <w:pStyle w:val="0"/>
        <w:ind w:left="0" w:leftChars="0" w:firstLine="6000" w:firstLineChars="25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氏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名</w:t>
      </w:r>
    </w:p>
    <w:p>
      <w:pPr>
        <w:pStyle w:val="0"/>
        <w:ind w:left="0" w:leftChars="0" w:firstLine="6000" w:firstLineChars="250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私が貸借している下記</w:t>
      </w:r>
      <w:r>
        <w:rPr>
          <w:rFonts w:hint="eastAsia" w:ascii="UD デジタル 教科書体 N-R" w:hAnsi="UD デジタル 教科書体 N-R" w:eastAsia="UD デジタル 教科書体 N-R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sz w:val="24"/>
        </w:rPr>
        <w:t>１</w:t>
      </w:r>
      <w:r>
        <w:rPr>
          <w:rFonts w:hint="eastAsia" w:ascii="UD デジタル 教科書体 N-R" w:hAnsi="UD デジタル 教科書体 N-R" w:eastAsia="UD デジタル 教科書体 N-R"/>
          <w:sz w:val="24"/>
        </w:rPr>
        <w:t>)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の住宅の住宅改修を、別紙｢介護保険居宅介護住宅改修費事前確認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申請書｣のとおり行いたいので、承諾願います。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88"/>
        <w:gridCol w:w="1967"/>
        <w:gridCol w:w="5011"/>
      </w:tblGrid>
      <w:tr>
        <w:trPr>
          <w:trHeight w:val="594" w:hRule="atLeast"/>
        </w:trPr>
        <w:tc>
          <w:tcPr>
            <w:tcW w:w="34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１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)</w:t>
            </w:r>
            <w:r>
              <w:rPr>
                <w:rFonts w:hint="eastAsia" w:ascii="UD デジタル 教科書体 N-R" w:hAnsi="UD デジタル 教科書体 N-R" w:eastAsia="UD デジタル 教科書体 N-R"/>
                <w:spacing w:val="240"/>
                <w:sz w:val="24"/>
                <w:fitText w:val="1680" w:id="1"/>
              </w:rPr>
              <w:t>住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fitText w:val="1680" w:id="1"/>
              </w:rPr>
              <w:t>宅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名　　称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488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0"/>
                <w:sz w:val="24"/>
                <w:fitText w:val="960" w:id="2"/>
              </w:rPr>
              <w:t>所在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fitText w:val="960" w:id="2"/>
              </w:rPr>
              <w:t>地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488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住戸番号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4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２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)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住宅改修の概要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箇所及び規模</w:t>
            </w:r>
          </w:p>
        </w:tc>
        <w:tc>
          <w:tcPr>
            <w:tcW w:w="50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内容</w:t>
            </w:r>
          </w:p>
        </w:tc>
      </w:tr>
      <w:tr>
        <w:trPr>
          <w:trHeight w:val="1184" w:hRule="atLeast"/>
        </w:trPr>
        <w:tc>
          <w:tcPr>
            <w:tcW w:w="3488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50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  <w:t>　　　　　　　　　　　　　　　　　　　　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　　　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  <w:u w:val="dash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承　諾　書</w:t>
            </w: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上記のついて、承諾します。</w:t>
            </w: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なお、　　　　　　　　　　　　　　　　　　　　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</w:p>
          <w:p>
            <w:pPr>
              <w:pStyle w:val="0"/>
              <w:ind w:firstLine="7680" w:firstLineChars="320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年　　　月　　日</w:t>
            </w:r>
          </w:p>
          <w:p>
            <w:pPr>
              <w:pStyle w:val="0"/>
              <w:ind w:firstLine="7680" w:firstLineChars="320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</w:p>
          <w:p>
            <w:pPr>
              <w:pStyle w:val="0"/>
              <w:ind w:left="0" w:leftChars="0" w:firstLine="4560" w:firstLineChars="190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賃貸人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)</w:t>
            </w:r>
          </w:p>
          <w:p>
            <w:pPr>
              <w:pStyle w:val="0"/>
              <w:ind w:left="0" w:leftChars="0" w:firstLine="4680" w:firstLineChars="1950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住　所</w:t>
            </w:r>
          </w:p>
          <w:p>
            <w:pPr>
              <w:pStyle w:val="0"/>
              <w:ind w:left="0" w:leftChars="0" w:firstLine="4680" w:firstLineChars="1950"/>
              <w:jc w:val="both"/>
              <w:rPr>
                <w:rFonts w:hint="eastAsia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none" w:color="000000"/>
              </w:rPr>
              <w:t>氏　名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【注】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１　賃貸人は、本承諾書の点線から上の部分を記載し、賃貸認に２通提出してください。賃貸人は、承諾する場合には、本承諾書の点線から下の部分を記載し、１通を貸借人に返還し、１通を保管してください。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２（１）の欄は、契約書頭書を参考にして記載してください。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none" w:color="000000"/>
        </w:rPr>
        <w:t>３　承諾に当たっての確認事項等があれば「なお、」後に記載してください。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oloLens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336</Characters>
  <Application>JUST Note</Application>
  <Lines>102</Lines>
  <Paragraphs>29</Paragraphs>
  <CharactersWithSpaces>453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上村 竜士</cp:lastModifiedBy>
  <cp:lastPrinted>2024-09-05T07:14:06Z</cp:lastPrinted>
  <dcterms:modified xsi:type="dcterms:W3CDTF">2024-09-11T02:11:52Z</dcterms:modified>
  <cp:revision>6</cp:revision>
</cp:coreProperties>
</file>